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E5EA" w14:textId="77C0AC42" w:rsidR="00580DC8" w:rsidRPr="00327BE6" w:rsidRDefault="00580DC8" w:rsidP="00580DC8">
      <w:pPr>
        <w:jc w:val="center"/>
        <w:rPr>
          <w:b/>
          <w:sz w:val="28"/>
          <w:szCs w:val="28"/>
          <w:lang w:val="kk-KZ"/>
        </w:rPr>
      </w:pPr>
      <w:r w:rsidRPr="00327BE6">
        <w:rPr>
          <w:b/>
          <w:sz w:val="28"/>
          <w:szCs w:val="28"/>
          <w:lang w:val="kk-KZ"/>
        </w:rPr>
        <w:t>АҚПАРАТТЫҚ ХАТ</w:t>
      </w:r>
    </w:p>
    <w:p w14:paraId="1786911A" w14:textId="77777777" w:rsidR="00580DC8" w:rsidRPr="00327BE6" w:rsidRDefault="00580DC8" w:rsidP="00580DC8">
      <w:pPr>
        <w:jc w:val="center"/>
        <w:rPr>
          <w:b/>
          <w:sz w:val="28"/>
          <w:szCs w:val="28"/>
          <w:lang w:val="kk-KZ"/>
        </w:rPr>
      </w:pPr>
    </w:p>
    <w:p w14:paraId="275910E9" w14:textId="77777777" w:rsidR="00580DC8" w:rsidRPr="00327BE6" w:rsidRDefault="00580DC8" w:rsidP="00580DC8">
      <w:pPr>
        <w:jc w:val="center"/>
        <w:rPr>
          <w:b/>
          <w:sz w:val="28"/>
          <w:szCs w:val="28"/>
          <w:lang w:val="kk-KZ"/>
        </w:rPr>
      </w:pPr>
      <w:r w:rsidRPr="00327BE6">
        <w:rPr>
          <w:b/>
          <w:sz w:val="28"/>
          <w:szCs w:val="28"/>
          <w:lang w:val="kk-KZ"/>
        </w:rPr>
        <w:t xml:space="preserve">Психикалық денсаулық және дәлелді психотерапия бойынша халықаралық </w:t>
      </w:r>
    </w:p>
    <w:p w14:paraId="1EEA7863" w14:textId="77777777" w:rsidR="00580DC8" w:rsidRPr="00327BE6" w:rsidRDefault="00580DC8" w:rsidP="00580DC8">
      <w:pPr>
        <w:jc w:val="center"/>
        <w:rPr>
          <w:b/>
          <w:sz w:val="28"/>
          <w:szCs w:val="28"/>
        </w:rPr>
      </w:pPr>
      <w:r w:rsidRPr="00327BE6">
        <w:rPr>
          <w:b/>
          <w:sz w:val="28"/>
          <w:szCs w:val="28"/>
        </w:rPr>
        <w:t xml:space="preserve">форум: </w:t>
      </w:r>
      <w:proofErr w:type="spellStart"/>
      <w:r w:rsidRPr="00327BE6">
        <w:rPr>
          <w:b/>
          <w:sz w:val="28"/>
          <w:szCs w:val="28"/>
        </w:rPr>
        <w:t>ғылым</w:t>
      </w:r>
      <w:proofErr w:type="spellEnd"/>
      <w:r w:rsidRPr="00327BE6">
        <w:rPr>
          <w:b/>
          <w:sz w:val="28"/>
          <w:szCs w:val="28"/>
        </w:rPr>
        <w:t xml:space="preserve"> мен </w:t>
      </w:r>
      <w:proofErr w:type="spellStart"/>
      <w:r w:rsidRPr="00327BE6">
        <w:rPr>
          <w:b/>
          <w:sz w:val="28"/>
          <w:szCs w:val="28"/>
        </w:rPr>
        <w:t>практиканың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пәнаралық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диалогы</w:t>
      </w:r>
      <w:proofErr w:type="spellEnd"/>
    </w:p>
    <w:p w14:paraId="24193B38" w14:textId="77777777" w:rsidR="00580DC8" w:rsidRPr="00327BE6" w:rsidRDefault="00580DC8" w:rsidP="00580DC8">
      <w:pPr>
        <w:jc w:val="both"/>
        <w:rPr>
          <w:sz w:val="28"/>
          <w:szCs w:val="28"/>
        </w:rPr>
      </w:pPr>
    </w:p>
    <w:p w14:paraId="7701913B" w14:textId="77777777" w:rsidR="00580DC8" w:rsidRPr="00327BE6" w:rsidRDefault="00580DC8" w:rsidP="00580DC8">
      <w:pPr>
        <w:jc w:val="both"/>
        <w:rPr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t>Өтетін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күні</w:t>
      </w:r>
      <w:proofErr w:type="spellEnd"/>
      <w:r w:rsidRPr="00327BE6">
        <w:rPr>
          <w:b/>
          <w:sz w:val="28"/>
          <w:szCs w:val="28"/>
        </w:rPr>
        <w:t>:</w:t>
      </w:r>
      <w:r w:rsidRPr="00327BE6">
        <w:rPr>
          <w:sz w:val="28"/>
          <w:szCs w:val="28"/>
        </w:rPr>
        <w:t xml:space="preserve"> 2026 </w:t>
      </w:r>
      <w:proofErr w:type="spellStart"/>
      <w:r w:rsidRPr="00327BE6">
        <w:rPr>
          <w:sz w:val="28"/>
          <w:szCs w:val="28"/>
        </w:rPr>
        <w:t>жылғы</w:t>
      </w:r>
      <w:proofErr w:type="spellEnd"/>
      <w:r w:rsidRPr="00327BE6">
        <w:rPr>
          <w:sz w:val="28"/>
          <w:szCs w:val="28"/>
        </w:rPr>
        <w:t xml:space="preserve"> 10-13 </w:t>
      </w:r>
      <w:proofErr w:type="spellStart"/>
      <w:r w:rsidRPr="00327BE6">
        <w:rPr>
          <w:sz w:val="28"/>
          <w:szCs w:val="28"/>
        </w:rPr>
        <w:t>қыркүйек</w:t>
      </w:r>
      <w:proofErr w:type="spellEnd"/>
    </w:p>
    <w:p w14:paraId="122D85FD" w14:textId="20794EFD" w:rsidR="00580DC8" w:rsidRPr="00327BE6" w:rsidRDefault="00580DC8" w:rsidP="00580DC8">
      <w:pPr>
        <w:jc w:val="both"/>
        <w:rPr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t>Орны</w:t>
      </w:r>
      <w:proofErr w:type="spellEnd"/>
      <w:r w:rsidRPr="00327BE6">
        <w:rPr>
          <w:b/>
          <w:sz w:val="28"/>
          <w:szCs w:val="28"/>
        </w:rPr>
        <w:t>:</w:t>
      </w:r>
      <w:r w:rsidRPr="00327BE6">
        <w:rPr>
          <w:sz w:val="28"/>
          <w:szCs w:val="28"/>
        </w:rPr>
        <w:t xml:space="preserve"> Астана, </w:t>
      </w:r>
      <w:proofErr w:type="spellStart"/>
      <w:r w:rsidRPr="00327BE6">
        <w:rPr>
          <w:sz w:val="28"/>
          <w:szCs w:val="28"/>
        </w:rPr>
        <w:t>Қазақстан</w:t>
      </w:r>
      <w:proofErr w:type="spellEnd"/>
      <w:r w:rsidRPr="00327BE6">
        <w:rPr>
          <w:sz w:val="28"/>
          <w:szCs w:val="28"/>
        </w:rPr>
        <w:t>, онлайн-</w:t>
      </w:r>
      <w:proofErr w:type="spellStart"/>
      <w:r w:rsidRPr="00327BE6">
        <w:rPr>
          <w:sz w:val="28"/>
          <w:szCs w:val="28"/>
        </w:rPr>
        <w:t>қатысу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мүмкіндігімен</w:t>
      </w:r>
      <w:proofErr w:type="spellEnd"/>
    </w:p>
    <w:p w14:paraId="68D810C1" w14:textId="77777777" w:rsidR="00580DC8" w:rsidRPr="00327BE6" w:rsidRDefault="00580DC8" w:rsidP="00580DC8">
      <w:pPr>
        <w:jc w:val="both"/>
        <w:rPr>
          <w:sz w:val="28"/>
          <w:szCs w:val="28"/>
        </w:rPr>
      </w:pPr>
    </w:p>
    <w:p w14:paraId="7779F0A1" w14:textId="72CD0774" w:rsidR="00580DC8" w:rsidRPr="00327BE6" w:rsidRDefault="00580DC8" w:rsidP="00580DC8">
      <w:pPr>
        <w:jc w:val="center"/>
        <w:rPr>
          <w:b/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t>Құрметті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әріптестер</w:t>
      </w:r>
      <w:proofErr w:type="spellEnd"/>
      <w:r w:rsidR="001A2C24">
        <w:rPr>
          <w:b/>
          <w:sz w:val="28"/>
          <w:szCs w:val="28"/>
        </w:rPr>
        <w:t>,</w:t>
      </w:r>
    </w:p>
    <w:p w14:paraId="1BD39932" w14:textId="77777777" w:rsidR="00580DC8" w:rsidRPr="00327BE6" w:rsidRDefault="00580DC8" w:rsidP="00580DC8">
      <w:pPr>
        <w:jc w:val="center"/>
        <w:rPr>
          <w:b/>
          <w:sz w:val="28"/>
          <w:szCs w:val="28"/>
        </w:rPr>
      </w:pPr>
    </w:p>
    <w:p w14:paraId="1C1159C2" w14:textId="77777777" w:rsidR="00580DC8" w:rsidRPr="00327BE6" w:rsidRDefault="00580DC8" w:rsidP="00327BE6">
      <w:pPr>
        <w:ind w:firstLine="709"/>
        <w:jc w:val="both"/>
        <w:rPr>
          <w:sz w:val="28"/>
          <w:szCs w:val="28"/>
        </w:rPr>
      </w:pPr>
      <w:proofErr w:type="spellStart"/>
      <w:r w:rsidRPr="00327BE6">
        <w:rPr>
          <w:sz w:val="28"/>
          <w:szCs w:val="28"/>
        </w:rPr>
        <w:t>Ұйымдастыру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комитеті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денсаулық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сақтау</w:t>
      </w:r>
      <w:proofErr w:type="spellEnd"/>
      <w:r w:rsidRPr="00327BE6">
        <w:rPr>
          <w:sz w:val="28"/>
          <w:szCs w:val="28"/>
        </w:rPr>
        <w:t xml:space="preserve">, </w:t>
      </w:r>
      <w:proofErr w:type="spellStart"/>
      <w:r w:rsidRPr="00327BE6">
        <w:rPr>
          <w:sz w:val="28"/>
          <w:szCs w:val="28"/>
        </w:rPr>
        <w:t>білім</w:t>
      </w:r>
      <w:proofErr w:type="spellEnd"/>
      <w:r w:rsidRPr="00327BE6">
        <w:rPr>
          <w:sz w:val="28"/>
          <w:szCs w:val="28"/>
        </w:rPr>
        <w:t xml:space="preserve"> беру </w:t>
      </w:r>
      <w:proofErr w:type="spellStart"/>
      <w:r w:rsidRPr="00327BE6">
        <w:rPr>
          <w:sz w:val="28"/>
          <w:szCs w:val="28"/>
        </w:rPr>
        <w:t>және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әлеуметтік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қорғау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мамандарын</w:t>
      </w:r>
      <w:proofErr w:type="spellEnd"/>
      <w:r w:rsidRPr="00327BE6">
        <w:rPr>
          <w:sz w:val="28"/>
          <w:szCs w:val="28"/>
        </w:rPr>
        <w:t xml:space="preserve">, </w:t>
      </w:r>
      <w:proofErr w:type="spellStart"/>
      <w:r w:rsidRPr="00327BE6">
        <w:rPr>
          <w:sz w:val="28"/>
          <w:szCs w:val="28"/>
        </w:rPr>
        <w:t>ғылыми-академиялық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қоғамдастық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өкілдерін</w:t>
      </w:r>
      <w:proofErr w:type="spellEnd"/>
      <w:r w:rsidRPr="00327BE6">
        <w:rPr>
          <w:sz w:val="28"/>
          <w:szCs w:val="28"/>
        </w:rPr>
        <w:t xml:space="preserve">, </w:t>
      </w:r>
      <w:proofErr w:type="spellStart"/>
      <w:r w:rsidRPr="00327BE6">
        <w:rPr>
          <w:sz w:val="28"/>
          <w:szCs w:val="28"/>
        </w:rPr>
        <w:t>жоғары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оқу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орнынан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кейінгі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білім</w:t>
      </w:r>
      <w:proofErr w:type="spellEnd"/>
      <w:r w:rsidRPr="00327BE6">
        <w:rPr>
          <w:sz w:val="28"/>
          <w:szCs w:val="28"/>
        </w:rPr>
        <w:t xml:space="preserve"> беру </w:t>
      </w:r>
      <w:proofErr w:type="spellStart"/>
      <w:r w:rsidRPr="00327BE6">
        <w:rPr>
          <w:sz w:val="28"/>
          <w:szCs w:val="28"/>
        </w:rPr>
        <w:t>бағдарламаларының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білім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алушыларын</w:t>
      </w:r>
      <w:proofErr w:type="spellEnd"/>
      <w:r w:rsidRPr="00327BE6">
        <w:rPr>
          <w:sz w:val="28"/>
          <w:szCs w:val="28"/>
        </w:rPr>
        <w:t xml:space="preserve">, </w:t>
      </w:r>
      <w:proofErr w:type="spellStart"/>
      <w:r w:rsidRPr="00327BE6">
        <w:rPr>
          <w:sz w:val="28"/>
          <w:szCs w:val="28"/>
        </w:rPr>
        <w:t>сондай-ақ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психоәлеуметтік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қолдау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көрсетуге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қатысатын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діни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қызметкерлер</w:t>
      </w:r>
      <w:proofErr w:type="spellEnd"/>
      <w:r w:rsidRPr="00327BE6">
        <w:rPr>
          <w:sz w:val="28"/>
          <w:szCs w:val="28"/>
        </w:rPr>
        <w:t xml:space="preserve"> мен </w:t>
      </w:r>
      <w:proofErr w:type="spellStart"/>
      <w:r w:rsidRPr="00327BE6">
        <w:rPr>
          <w:sz w:val="28"/>
          <w:szCs w:val="28"/>
        </w:rPr>
        <w:t>кәсіптік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бірлестіктердің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өкілдерін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зерттеулер</w:t>
      </w:r>
      <w:proofErr w:type="spellEnd"/>
      <w:r w:rsidRPr="00327BE6">
        <w:rPr>
          <w:sz w:val="28"/>
          <w:szCs w:val="28"/>
        </w:rPr>
        <w:t xml:space="preserve"> мен </w:t>
      </w:r>
      <w:proofErr w:type="spellStart"/>
      <w:r w:rsidRPr="00327BE6">
        <w:rPr>
          <w:sz w:val="28"/>
          <w:szCs w:val="28"/>
        </w:rPr>
        <w:t>пәнаралық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тәжірибеге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бағытталған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бастамалардың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нәтижелерін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ұсынуға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шақырады</w:t>
      </w:r>
      <w:proofErr w:type="spellEnd"/>
      <w:r w:rsidRPr="00327BE6">
        <w:rPr>
          <w:sz w:val="28"/>
          <w:szCs w:val="28"/>
        </w:rPr>
        <w:t>.</w:t>
      </w:r>
    </w:p>
    <w:p w14:paraId="60AD3853" w14:textId="77777777" w:rsidR="00580DC8" w:rsidRPr="00327BE6" w:rsidRDefault="00580DC8" w:rsidP="00580DC8">
      <w:pPr>
        <w:jc w:val="both"/>
        <w:rPr>
          <w:sz w:val="28"/>
          <w:szCs w:val="28"/>
        </w:rPr>
      </w:pPr>
    </w:p>
    <w:p w14:paraId="7056A19D" w14:textId="77777777" w:rsidR="00580DC8" w:rsidRPr="00327BE6" w:rsidRDefault="00580DC8" w:rsidP="00327BE6">
      <w:pPr>
        <w:ind w:firstLine="708"/>
        <w:jc w:val="both"/>
        <w:rPr>
          <w:b/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t>Форумның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мақсаты</w:t>
      </w:r>
      <w:proofErr w:type="spellEnd"/>
    </w:p>
    <w:p w14:paraId="4682FF98" w14:textId="77777777" w:rsidR="00580DC8" w:rsidRPr="00327BE6" w:rsidRDefault="00580DC8" w:rsidP="00327BE6">
      <w:pPr>
        <w:ind w:firstLine="708"/>
        <w:jc w:val="both"/>
        <w:rPr>
          <w:sz w:val="28"/>
          <w:szCs w:val="28"/>
        </w:rPr>
      </w:pPr>
      <w:proofErr w:type="spellStart"/>
      <w:r w:rsidRPr="00327BE6">
        <w:rPr>
          <w:sz w:val="28"/>
          <w:szCs w:val="28"/>
        </w:rPr>
        <w:t>Психикалық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денсаулық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саласындағы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заманауи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дәлелді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тәсілдер</w:t>
      </w:r>
      <w:proofErr w:type="spellEnd"/>
      <w:r w:rsidRPr="00327BE6">
        <w:rPr>
          <w:sz w:val="28"/>
          <w:szCs w:val="28"/>
        </w:rPr>
        <w:t xml:space="preserve"> мен </w:t>
      </w:r>
      <w:proofErr w:type="spellStart"/>
      <w:r w:rsidRPr="00327BE6">
        <w:rPr>
          <w:sz w:val="28"/>
          <w:szCs w:val="28"/>
        </w:rPr>
        <w:t>пәнаралық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стратегияларды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талқылау</w:t>
      </w:r>
      <w:proofErr w:type="spellEnd"/>
      <w:r w:rsidRPr="00327BE6">
        <w:rPr>
          <w:sz w:val="28"/>
          <w:szCs w:val="28"/>
        </w:rPr>
        <w:t xml:space="preserve">, </w:t>
      </w:r>
      <w:proofErr w:type="spellStart"/>
      <w:r w:rsidRPr="00327BE6">
        <w:rPr>
          <w:sz w:val="28"/>
          <w:szCs w:val="28"/>
        </w:rPr>
        <w:t>тәуекелдерді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ерте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анықтау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жүйелерін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дамыту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және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тиімді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сектораралық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өзара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іс-қимылды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нығайту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мақсатында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түрлі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салалардың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сараптамалық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әлеуетін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біріктіру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үшін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халықаралық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кәсіби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платформаны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қалыптастыру</w:t>
      </w:r>
      <w:proofErr w:type="spellEnd"/>
      <w:r w:rsidRPr="00327BE6">
        <w:rPr>
          <w:sz w:val="28"/>
          <w:szCs w:val="28"/>
        </w:rPr>
        <w:t>.</w:t>
      </w:r>
    </w:p>
    <w:p w14:paraId="2A9431ED" w14:textId="77777777" w:rsidR="00580DC8" w:rsidRPr="00327BE6" w:rsidRDefault="00580DC8" w:rsidP="00580DC8">
      <w:pPr>
        <w:jc w:val="both"/>
        <w:rPr>
          <w:sz w:val="28"/>
          <w:szCs w:val="28"/>
        </w:rPr>
      </w:pPr>
    </w:p>
    <w:p w14:paraId="124C246C" w14:textId="1966C063" w:rsidR="00580DC8" w:rsidRPr="00327BE6" w:rsidRDefault="00580DC8" w:rsidP="00327BE6">
      <w:pPr>
        <w:ind w:firstLine="708"/>
        <w:jc w:val="both"/>
        <w:rPr>
          <w:b/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t>Форумның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бағдарламалық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құрылымы</w:t>
      </w:r>
      <w:proofErr w:type="spellEnd"/>
    </w:p>
    <w:p w14:paraId="15EF4B3E" w14:textId="77777777" w:rsidR="00580DC8" w:rsidRPr="0009045C" w:rsidRDefault="00580DC8" w:rsidP="00580DC8">
      <w:pPr>
        <w:jc w:val="both"/>
        <w:rPr>
          <w:b/>
        </w:rPr>
      </w:pPr>
    </w:p>
    <w:tbl>
      <w:tblPr>
        <w:tblW w:w="978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1417"/>
        <w:gridCol w:w="3119"/>
        <w:gridCol w:w="2693"/>
      </w:tblGrid>
      <w:tr w:rsidR="00580DC8" w:rsidRPr="00327BE6" w14:paraId="41C73855" w14:textId="77777777" w:rsidTr="00327BE6">
        <w:trPr>
          <w:trHeight w:val="50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F61D" w14:textId="77777777" w:rsidR="00580DC8" w:rsidRPr="00327BE6" w:rsidRDefault="00580DC8" w:rsidP="00327B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Іс</w:t>
            </w:r>
            <w:proofErr w:type="spellEnd"/>
            <w:r w:rsidRPr="00327BE6">
              <w:rPr>
                <w:b/>
                <w:bCs/>
                <w:sz w:val="28"/>
                <w:szCs w:val="28"/>
              </w:rPr>
              <w:t>-шара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76D3" w14:textId="77777777" w:rsidR="00580DC8" w:rsidRPr="00327BE6" w:rsidRDefault="00580DC8" w:rsidP="00327B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Күндер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50A6" w14:textId="77777777" w:rsidR="00580DC8" w:rsidRPr="00327BE6" w:rsidRDefault="00580DC8" w:rsidP="00327B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Ұйымдастырушылар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BB88" w14:textId="77777777" w:rsidR="00580DC8" w:rsidRPr="00327BE6" w:rsidRDefault="00580DC8" w:rsidP="00327B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Негізгі</w:t>
            </w:r>
            <w:proofErr w:type="spellEnd"/>
            <w:r w:rsidRPr="00327B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b/>
                <w:bCs/>
                <w:sz w:val="28"/>
                <w:szCs w:val="28"/>
              </w:rPr>
              <w:t>бағыттар</w:t>
            </w:r>
            <w:proofErr w:type="spellEnd"/>
          </w:p>
        </w:tc>
      </w:tr>
      <w:tr w:rsidR="00580DC8" w:rsidRPr="00327BE6" w14:paraId="0347631B" w14:textId="77777777" w:rsidTr="00327BE6">
        <w:trPr>
          <w:trHeight w:val="158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8EC40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>"</w:t>
            </w:r>
            <w:proofErr w:type="spellStart"/>
            <w:r w:rsidRPr="00327BE6">
              <w:rPr>
                <w:sz w:val="28"/>
                <w:szCs w:val="28"/>
              </w:rPr>
              <w:t>Суицидтік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мінез-құлықтың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алдын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алу</w:t>
            </w:r>
            <w:proofErr w:type="spellEnd"/>
            <w:r w:rsidRPr="00327BE6">
              <w:rPr>
                <w:sz w:val="28"/>
                <w:szCs w:val="28"/>
              </w:rPr>
              <w:t xml:space="preserve">: </w:t>
            </w:r>
            <w:proofErr w:type="spellStart"/>
            <w:r w:rsidRPr="00327BE6">
              <w:rPr>
                <w:sz w:val="28"/>
                <w:szCs w:val="28"/>
              </w:rPr>
              <w:t>дәлелді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тәсілдер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және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көмектің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пәнаралық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модельдері</w:t>
            </w:r>
            <w:proofErr w:type="spellEnd"/>
            <w:r w:rsidRPr="00327BE6">
              <w:rPr>
                <w:sz w:val="28"/>
                <w:szCs w:val="28"/>
              </w:rPr>
              <w:t xml:space="preserve">" </w:t>
            </w:r>
            <w:proofErr w:type="spellStart"/>
            <w:r w:rsidRPr="00327BE6">
              <w:rPr>
                <w:sz w:val="28"/>
                <w:szCs w:val="28"/>
              </w:rPr>
              <w:t>халықаралық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ғылыми-практикалық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конференциясы</w:t>
            </w:r>
            <w:proofErr w:type="spellEnd"/>
          </w:p>
          <w:p w14:paraId="411BFEC9" w14:textId="77777777" w:rsidR="00580DC8" w:rsidRPr="00327BE6" w:rsidRDefault="00580DC8" w:rsidP="00327BE6">
            <w:pPr>
              <w:jc w:val="both"/>
              <w:rPr>
                <w:i/>
                <w:iCs/>
                <w:sz w:val="28"/>
                <w:szCs w:val="28"/>
              </w:rPr>
            </w:pPr>
            <w:r w:rsidRPr="00327BE6">
              <w:rPr>
                <w:i/>
                <w:iCs/>
                <w:sz w:val="28"/>
                <w:szCs w:val="28"/>
              </w:rPr>
              <w:t xml:space="preserve">BR24993083 </w:t>
            </w:r>
            <w:proofErr w:type="spellStart"/>
            <w:r w:rsidRPr="00327BE6">
              <w:rPr>
                <w:rStyle w:val="ypks7kbdpwfgdykd3qb9"/>
                <w:i/>
                <w:sz w:val="28"/>
                <w:szCs w:val="28"/>
              </w:rPr>
              <w:t>жобасын</w:t>
            </w:r>
            <w:proofErr w:type="spellEnd"/>
            <w:r w:rsidRPr="00327BE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Style w:val="ypks7kbdpwfgdykd3qb9"/>
                <w:i/>
                <w:sz w:val="28"/>
                <w:szCs w:val="28"/>
              </w:rPr>
              <w:lastRenderedPageBreak/>
              <w:t>бағдарламалық-нысаналы</w:t>
            </w:r>
            <w:proofErr w:type="spellEnd"/>
            <w:r w:rsidRPr="00327BE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Style w:val="ypks7kbdpwfgdykd3qb9"/>
                <w:i/>
                <w:sz w:val="28"/>
                <w:szCs w:val="28"/>
              </w:rPr>
              <w:t>қаржыландыру</w:t>
            </w:r>
            <w:proofErr w:type="spellEnd"/>
            <w:r w:rsidRPr="00327BE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Style w:val="ypks7kbdpwfgdykd3qb9"/>
                <w:i/>
                <w:sz w:val="28"/>
                <w:szCs w:val="28"/>
              </w:rPr>
              <w:t>шеңберінде</w:t>
            </w:r>
            <w:proofErr w:type="spellEnd"/>
            <w:r w:rsidRPr="00327BE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Style w:val="ypks7kbdpwfgdykd3qb9"/>
                <w:i/>
                <w:sz w:val="28"/>
                <w:szCs w:val="28"/>
              </w:rPr>
              <w:t>өткізіледі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2CF3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lastRenderedPageBreak/>
              <w:t xml:space="preserve">10-11 </w:t>
            </w:r>
            <w:proofErr w:type="spellStart"/>
            <w:r w:rsidRPr="00327BE6">
              <w:rPr>
                <w:sz w:val="28"/>
                <w:szCs w:val="28"/>
              </w:rPr>
              <w:t>қыркүйек</w:t>
            </w:r>
            <w:proofErr w:type="spellEnd"/>
            <w:r w:rsidRPr="00327BE6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4E81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  <w:lang w:val="kk-KZ"/>
              </w:rPr>
              <w:t>Марат Оспанов атындағы</w:t>
            </w:r>
            <w:r w:rsidRPr="00327BE6">
              <w:rPr>
                <w:sz w:val="28"/>
                <w:szCs w:val="28"/>
              </w:rPr>
              <w:t xml:space="preserve"> БҚМУ; </w:t>
            </w:r>
          </w:p>
          <w:p w14:paraId="66AF77BD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Қазақстандық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когнитивті-мінез-құлық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терапиясы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қауымдастығы</w:t>
            </w:r>
            <w:proofErr w:type="spellEnd"/>
            <w:r w:rsidRPr="00327BE6">
              <w:rPr>
                <w:sz w:val="28"/>
                <w:szCs w:val="28"/>
              </w:rPr>
              <w:t>;</w:t>
            </w:r>
          </w:p>
          <w:p w14:paraId="7491756F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 xml:space="preserve">Семей </w:t>
            </w:r>
            <w:proofErr w:type="spellStart"/>
            <w:r w:rsidRPr="00327BE6">
              <w:rPr>
                <w:sz w:val="28"/>
                <w:szCs w:val="28"/>
              </w:rPr>
              <w:t>медициналық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университеті</w:t>
            </w:r>
            <w:proofErr w:type="spellEnd"/>
            <w:r w:rsidRPr="00327BE6">
              <w:rPr>
                <w:sz w:val="28"/>
                <w:szCs w:val="28"/>
              </w:rPr>
              <w:t>;</w:t>
            </w:r>
          </w:p>
          <w:p w14:paraId="0B53131F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Республикалық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психикалық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денсаулық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ғылыми-практикалық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орталығы</w:t>
            </w:r>
            <w:proofErr w:type="spellEnd"/>
            <w:r w:rsidRPr="00327BE6">
              <w:rPr>
                <w:sz w:val="28"/>
                <w:szCs w:val="28"/>
              </w:rPr>
              <w:t>;</w:t>
            </w:r>
          </w:p>
          <w:p w14:paraId="0D11400A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lastRenderedPageBreak/>
              <w:t>Қалалық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психикалық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денсаулық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орталығы</w:t>
            </w:r>
            <w:proofErr w:type="spellEnd"/>
            <w:r w:rsidRPr="00327BE6">
              <w:rPr>
                <w:sz w:val="28"/>
                <w:szCs w:val="28"/>
              </w:rPr>
              <w:t xml:space="preserve"> (Астана);</w:t>
            </w:r>
          </w:p>
          <w:p w14:paraId="69D286D0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>Назарбаев Университет</w:t>
            </w:r>
            <w:r w:rsidRPr="00327BE6">
              <w:rPr>
                <w:sz w:val="28"/>
                <w:szCs w:val="28"/>
                <w:lang w:val="kk-KZ"/>
              </w:rPr>
              <w:t>і</w:t>
            </w:r>
            <w:r w:rsidRPr="00327BE6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AC8D5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lastRenderedPageBreak/>
              <w:t>Суицидтің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алдын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алу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саласындағы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пәнаралық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зерттеулер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заманауи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ғылыми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деректер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көмектің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клиникалық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және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әлеуметтік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модельдері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ұйымдастырушылық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стратегиялар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және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сектораралық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өзара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іс-қимыл</w:t>
            </w:r>
            <w:proofErr w:type="spellEnd"/>
            <w:r w:rsidRPr="00327BE6">
              <w:rPr>
                <w:sz w:val="28"/>
                <w:szCs w:val="28"/>
              </w:rPr>
              <w:t>.</w:t>
            </w:r>
          </w:p>
        </w:tc>
      </w:tr>
      <w:tr w:rsidR="00580DC8" w:rsidRPr="00327BE6" w14:paraId="71350C1C" w14:textId="77777777" w:rsidTr="00327BE6">
        <w:trPr>
          <w:trHeight w:val="58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C079" w14:textId="77777777" w:rsidR="00580DC8" w:rsidRPr="00327BE6" w:rsidRDefault="00580DC8" w:rsidP="00327BE6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 w:rsidRPr="00327BE6">
              <w:rPr>
                <w:sz w:val="28"/>
                <w:szCs w:val="28"/>
              </w:rPr>
              <w:t>Когнитивті-мінез-құлық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терапиясы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бойынша</w:t>
            </w:r>
            <w:proofErr w:type="spellEnd"/>
            <w:r w:rsidRPr="00327BE6">
              <w:rPr>
                <w:sz w:val="28"/>
                <w:szCs w:val="28"/>
              </w:rPr>
              <w:t xml:space="preserve"> I </w:t>
            </w:r>
            <w:proofErr w:type="spellStart"/>
            <w:r w:rsidRPr="00327BE6">
              <w:rPr>
                <w:sz w:val="28"/>
                <w:szCs w:val="28"/>
              </w:rPr>
              <w:t>Қазақстандық</w:t>
            </w:r>
            <w:proofErr w:type="spellEnd"/>
            <w:r w:rsidRPr="00327BE6">
              <w:rPr>
                <w:sz w:val="28"/>
                <w:szCs w:val="28"/>
              </w:rPr>
              <w:t xml:space="preserve"> конгресс</w:t>
            </w:r>
            <w:r w:rsidRPr="00327BE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CE9C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 xml:space="preserve">12-13 </w:t>
            </w:r>
            <w:proofErr w:type="spellStart"/>
            <w:r w:rsidRPr="00327BE6">
              <w:rPr>
                <w:sz w:val="28"/>
                <w:szCs w:val="28"/>
              </w:rPr>
              <w:t>қыркүйек</w:t>
            </w:r>
            <w:proofErr w:type="spellEnd"/>
            <w:r w:rsidRPr="00327BE6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E953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Қазақстандық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когнитивті-мінез-құлық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терапиясы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қауымдастығы</w:t>
            </w:r>
            <w:proofErr w:type="spellEnd"/>
            <w:r w:rsidRPr="00327BE6">
              <w:rPr>
                <w:sz w:val="28"/>
                <w:szCs w:val="28"/>
              </w:rPr>
              <w:t>;</w:t>
            </w:r>
          </w:p>
          <w:p w14:paraId="1236E6E7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>Назарбаев Университет</w:t>
            </w:r>
            <w:r w:rsidRPr="00327BE6">
              <w:rPr>
                <w:sz w:val="28"/>
                <w:szCs w:val="28"/>
                <w:lang w:val="kk-KZ"/>
              </w:rPr>
              <w:t>і</w:t>
            </w:r>
            <w:r w:rsidRPr="00327BE6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E5E9" w14:textId="77777777" w:rsidR="00580DC8" w:rsidRPr="00327BE6" w:rsidRDefault="00580DC8" w:rsidP="00327BE6">
            <w:pPr>
              <w:jc w:val="both"/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Когнитивті-мінез-құлық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терапиясының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дәлелді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модельдері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кәсіби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дайындықтың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халықаралық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стандарттары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клиникалық</w:t>
            </w:r>
            <w:proofErr w:type="spellEnd"/>
            <w:r w:rsidRPr="00327BE6">
              <w:rPr>
                <w:sz w:val="28"/>
                <w:szCs w:val="28"/>
              </w:rPr>
              <w:t xml:space="preserve"> практика; </w:t>
            </w:r>
            <w:proofErr w:type="spellStart"/>
            <w:r w:rsidRPr="00327BE6">
              <w:rPr>
                <w:sz w:val="28"/>
                <w:szCs w:val="28"/>
              </w:rPr>
              <w:t>білім</w:t>
            </w:r>
            <w:proofErr w:type="spellEnd"/>
            <w:r w:rsidRPr="00327BE6">
              <w:rPr>
                <w:sz w:val="28"/>
                <w:szCs w:val="28"/>
              </w:rPr>
              <w:t xml:space="preserve"> беру </w:t>
            </w:r>
            <w:proofErr w:type="spellStart"/>
            <w:r w:rsidRPr="00327BE6">
              <w:rPr>
                <w:sz w:val="28"/>
                <w:szCs w:val="28"/>
              </w:rPr>
              <w:t>және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сертификаттау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форматтары</w:t>
            </w:r>
            <w:proofErr w:type="spellEnd"/>
          </w:p>
        </w:tc>
      </w:tr>
    </w:tbl>
    <w:p w14:paraId="1B1E80AA" w14:textId="429ABFE7" w:rsidR="00580DC8" w:rsidRDefault="00580DC8" w:rsidP="00580DC8"/>
    <w:p w14:paraId="45C0CA59" w14:textId="77777777" w:rsidR="00580DC8" w:rsidRPr="0009045C" w:rsidRDefault="00580DC8" w:rsidP="00580DC8"/>
    <w:p w14:paraId="7C3AC236" w14:textId="1826429F" w:rsidR="00580DC8" w:rsidRPr="00327BE6" w:rsidRDefault="00580DC8" w:rsidP="00580DC8">
      <w:pPr>
        <w:rPr>
          <w:i/>
          <w:sz w:val="28"/>
          <w:szCs w:val="28"/>
        </w:rPr>
      </w:pPr>
      <w:proofErr w:type="spellStart"/>
      <w:r w:rsidRPr="00327BE6">
        <w:rPr>
          <w:i/>
          <w:sz w:val="28"/>
          <w:szCs w:val="28"/>
        </w:rPr>
        <w:t>Өткізу</w:t>
      </w:r>
      <w:proofErr w:type="spellEnd"/>
      <w:r w:rsidRPr="00327BE6">
        <w:rPr>
          <w:i/>
          <w:sz w:val="28"/>
          <w:szCs w:val="28"/>
        </w:rPr>
        <w:t xml:space="preserve"> </w:t>
      </w:r>
      <w:proofErr w:type="spellStart"/>
      <w:r w:rsidRPr="00327BE6">
        <w:rPr>
          <w:i/>
          <w:sz w:val="28"/>
          <w:szCs w:val="28"/>
        </w:rPr>
        <w:t>форматтары</w:t>
      </w:r>
      <w:proofErr w:type="spellEnd"/>
    </w:p>
    <w:p w14:paraId="0ED690FA" w14:textId="77777777" w:rsidR="00580DC8" w:rsidRPr="0009045C" w:rsidRDefault="00580DC8" w:rsidP="00580DC8">
      <w:pPr>
        <w:rPr>
          <w:i/>
        </w:rPr>
      </w:pPr>
    </w:p>
    <w:tbl>
      <w:tblPr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73"/>
        <w:gridCol w:w="8198"/>
      </w:tblGrid>
      <w:tr w:rsidR="00580DC8" w:rsidRPr="00327BE6" w14:paraId="4E9AF65D" w14:textId="77777777" w:rsidTr="00580DC8">
        <w:trPr>
          <w:trHeight w:val="500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8441" w14:textId="77777777" w:rsidR="00580DC8" w:rsidRPr="00327BE6" w:rsidRDefault="00580DC8" w:rsidP="0025561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Кезең</w:t>
            </w:r>
            <w:proofErr w:type="spellEnd"/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AE85" w14:textId="77777777" w:rsidR="00580DC8" w:rsidRPr="00327BE6" w:rsidRDefault="00580DC8" w:rsidP="0025561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Бағдарламалық</w:t>
            </w:r>
            <w:proofErr w:type="spellEnd"/>
            <w:r w:rsidRPr="00327B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b/>
                <w:bCs/>
                <w:sz w:val="28"/>
                <w:szCs w:val="28"/>
              </w:rPr>
              <w:t>жасақтама</w:t>
            </w:r>
            <w:proofErr w:type="spellEnd"/>
            <w:r w:rsidRPr="00327B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b/>
                <w:bCs/>
                <w:sz w:val="28"/>
                <w:szCs w:val="28"/>
              </w:rPr>
              <w:t>форматтары</w:t>
            </w:r>
            <w:proofErr w:type="spellEnd"/>
          </w:p>
        </w:tc>
      </w:tr>
      <w:tr w:rsidR="00580DC8" w:rsidRPr="00327BE6" w14:paraId="79BADD4A" w14:textId="77777777" w:rsidTr="00580DC8">
        <w:trPr>
          <w:trHeight w:val="734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23A8" w14:textId="77777777" w:rsidR="00580DC8" w:rsidRPr="00327BE6" w:rsidRDefault="00580DC8" w:rsidP="00255612">
            <w:pPr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 xml:space="preserve">10-11 </w:t>
            </w:r>
            <w:proofErr w:type="spellStart"/>
            <w:r w:rsidRPr="00327BE6">
              <w:rPr>
                <w:sz w:val="28"/>
                <w:szCs w:val="28"/>
              </w:rPr>
              <w:t>қыркүйек</w:t>
            </w:r>
            <w:proofErr w:type="spellEnd"/>
            <w:r w:rsidRPr="00327BE6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9DA7" w14:textId="77777777" w:rsidR="00580DC8" w:rsidRPr="00327BE6" w:rsidRDefault="00580DC8" w:rsidP="00255612">
            <w:pPr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Пленарлық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отырыс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секциялық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баяндамалар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тақырыптық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симпозиумдар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клиникалық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бағытталған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баяндамалар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пәнаралық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пікірталас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панельдері</w:t>
            </w:r>
            <w:proofErr w:type="spellEnd"/>
            <w:r w:rsidRPr="00327BE6">
              <w:rPr>
                <w:sz w:val="28"/>
                <w:szCs w:val="28"/>
              </w:rPr>
              <w:t xml:space="preserve">; </w:t>
            </w:r>
            <w:proofErr w:type="spellStart"/>
            <w:r w:rsidRPr="00327BE6">
              <w:rPr>
                <w:sz w:val="28"/>
                <w:szCs w:val="28"/>
              </w:rPr>
              <w:t>сарапшылардың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дөңгелек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үстелдері</w:t>
            </w:r>
            <w:proofErr w:type="spellEnd"/>
            <w:r w:rsidRPr="00327BE6">
              <w:rPr>
                <w:sz w:val="28"/>
                <w:szCs w:val="28"/>
              </w:rPr>
              <w:t>.</w:t>
            </w:r>
          </w:p>
        </w:tc>
      </w:tr>
      <w:tr w:rsidR="00580DC8" w:rsidRPr="00327BE6" w14:paraId="31D329F6" w14:textId="77777777" w:rsidTr="00580DC8">
        <w:trPr>
          <w:trHeight w:val="750"/>
        </w:trPr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66FB" w14:textId="77777777" w:rsidR="00580DC8" w:rsidRPr="00327BE6" w:rsidRDefault="00580DC8" w:rsidP="00255612">
            <w:pPr>
              <w:rPr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 xml:space="preserve">12-13 </w:t>
            </w:r>
            <w:proofErr w:type="spellStart"/>
            <w:r w:rsidRPr="00327BE6">
              <w:rPr>
                <w:sz w:val="28"/>
                <w:szCs w:val="28"/>
              </w:rPr>
              <w:t>қыркүйек</w:t>
            </w:r>
            <w:proofErr w:type="spellEnd"/>
            <w:r w:rsidRPr="00327BE6"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8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71D7" w14:textId="77777777" w:rsidR="00580DC8" w:rsidRPr="00327BE6" w:rsidRDefault="00580DC8" w:rsidP="00255612">
            <w:pPr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Негізгі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дәрістер</w:t>
            </w:r>
            <w:proofErr w:type="spellEnd"/>
            <w:r w:rsidRPr="00327BE6">
              <w:rPr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sz w:val="28"/>
                <w:szCs w:val="28"/>
              </w:rPr>
              <w:t>тақырыптық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кәсіби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бағыттар</w:t>
            </w:r>
            <w:proofErr w:type="spellEnd"/>
            <w:r w:rsidRPr="00327BE6">
              <w:rPr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sz w:val="28"/>
                <w:szCs w:val="28"/>
              </w:rPr>
              <w:t>сараптамалық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симпозиумдар</w:t>
            </w:r>
            <w:proofErr w:type="spellEnd"/>
            <w:r w:rsidRPr="00327BE6">
              <w:rPr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sz w:val="28"/>
                <w:szCs w:val="28"/>
              </w:rPr>
              <w:t>клиникалық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талдаулар</w:t>
            </w:r>
            <w:proofErr w:type="spellEnd"/>
            <w:r w:rsidRPr="00327BE6">
              <w:rPr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sz w:val="28"/>
                <w:szCs w:val="28"/>
              </w:rPr>
              <w:t>білім</w:t>
            </w:r>
            <w:proofErr w:type="spellEnd"/>
            <w:r w:rsidRPr="00327BE6">
              <w:rPr>
                <w:sz w:val="28"/>
                <w:szCs w:val="28"/>
              </w:rPr>
              <w:t xml:space="preserve"> беру </w:t>
            </w:r>
            <w:proofErr w:type="spellStart"/>
            <w:r w:rsidRPr="00327BE6">
              <w:rPr>
                <w:sz w:val="28"/>
                <w:szCs w:val="28"/>
              </w:rPr>
              <w:t>шеберханалары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және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сертификаттау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модульдері</w:t>
            </w:r>
            <w:proofErr w:type="spellEnd"/>
            <w:r w:rsidRPr="00327BE6">
              <w:rPr>
                <w:sz w:val="28"/>
                <w:szCs w:val="28"/>
              </w:rPr>
              <w:t>.</w:t>
            </w:r>
          </w:p>
        </w:tc>
      </w:tr>
    </w:tbl>
    <w:p w14:paraId="0CFD88BA" w14:textId="101F9279" w:rsidR="00580DC8" w:rsidRDefault="00580DC8" w:rsidP="00580DC8"/>
    <w:p w14:paraId="2642F324" w14:textId="77777777" w:rsidR="00580DC8" w:rsidRPr="0009045C" w:rsidRDefault="00580DC8" w:rsidP="00580DC8"/>
    <w:p w14:paraId="7573108C" w14:textId="588477AC" w:rsidR="00580DC8" w:rsidRPr="00327BE6" w:rsidRDefault="00580DC8" w:rsidP="00580DC8">
      <w:pPr>
        <w:rPr>
          <w:b/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t>Қатысу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шарттары</w:t>
      </w:r>
      <w:proofErr w:type="spellEnd"/>
    </w:p>
    <w:p w14:paraId="6CEFEBCE" w14:textId="77777777" w:rsidR="00580DC8" w:rsidRPr="0009045C" w:rsidRDefault="00580DC8" w:rsidP="00580DC8">
      <w:pPr>
        <w:rPr>
          <w:b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8"/>
        <w:gridCol w:w="2693"/>
      </w:tblGrid>
      <w:tr w:rsidR="00580DC8" w:rsidRPr="00327BE6" w14:paraId="23024CE7" w14:textId="77777777" w:rsidTr="00327BE6">
        <w:tc>
          <w:tcPr>
            <w:tcW w:w="7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EC7EA" w14:textId="77777777" w:rsidR="00580DC8" w:rsidRPr="00327BE6" w:rsidRDefault="00580DC8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Іс</w:t>
            </w:r>
            <w:proofErr w:type="spellEnd"/>
            <w:r w:rsidRPr="00327BE6">
              <w:rPr>
                <w:b/>
                <w:bCs/>
                <w:sz w:val="28"/>
                <w:szCs w:val="28"/>
              </w:rPr>
              <w:t>-шара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3BFE" w14:textId="77777777" w:rsidR="00580DC8" w:rsidRPr="00327BE6" w:rsidRDefault="00580DC8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proofErr w:type="spellStart"/>
            <w:r w:rsidRPr="00327BE6">
              <w:rPr>
                <w:b/>
                <w:bCs/>
                <w:sz w:val="28"/>
                <w:szCs w:val="28"/>
              </w:rPr>
              <w:t>Ұйымдастыру</w:t>
            </w:r>
            <w:proofErr w:type="spellEnd"/>
            <w:r w:rsidRPr="00327B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b/>
                <w:bCs/>
                <w:sz w:val="28"/>
                <w:szCs w:val="28"/>
              </w:rPr>
              <w:t>жарнасы</w:t>
            </w:r>
            <w:proofErr w:type="spellEnd"/>
          </w:p>
        </w:tc>
      </w:tr>
      <w:tr w:rsidR="00580DC8" w:rsidRPr="00327BE6" w14:paraId="1027901E" w14:textId="77777777" w:rsidTr="00327BE6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CF44A" w14:textId="77777777" w:rsidR="00580DC8" w:rsidRPr="00327BE6" w:rsidRDefault="00580DC8" w:rsidP="00255612">
            <w:pPr>
              <w:rPr>
                <w:i/>
                <w:iCs/>
                <w:sz w:val="28"/>
                <w:szCs w:val="28"/>
              </w:rPr>
            </w:pPr>
            <w:r w:rsidRPr="00327BE6">
              <w:rPr>
                <w:sz w:val="28"/>
                <w:szCs w:val="28"/>
              </w:rPr>
              <w:t>"</w:t>
            </w:r>
            <w:proofErr w:type="spellStart"/>
            <w:r w:rsidRPr="00327BE6">
              <w:rPr>
                <w:sz w:val="28"/>
                <w:szCs w:val="28"/>
              </w:rPr>
              <w:t>Суицидтік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мінез-құлықтың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алдын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алу</w:t>
            </w:r>
            <w:proofErr w:type="spellEnd"/>
            <w:r w:rsidRPr="00327BE6">
              <w:rPr>
                <w:sz w:val="28"/>
                <w:szCs w:val="28"/>
              </w:rPr>
              <w:t xml:space="preserve">: </w:t>
            </w:r>
            <w:proofErr w:type="spellStart"/>
            <w:r w:rsidRPr="00327BE6">
              <w:rPr>
                <w:sz w:val="28"/>
                <w:szCs w:val="28"/>
              </w:rPr>
              <w:t>дәлелді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тәсілдер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және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көмектің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пәнаралық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модельдері"халықаралық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ғылыми-практикалық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конференциясы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8177" w14:textId="77777777" w:rsidR="00580DC8" w:rsidRPr="00327BE6" w:rsidRDefault="00580DC8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қарастырылмаған</w:t>
            </w:r>
            <w:proofErr w:type="spellEnd"/>
          </w:p>
        </w:tc>
      </w:tr>
      <w:tr w:rsidR="00580DC8" w:rsidRPr="00327BE6" w14:paraId="094FF2E8" w14:textId="77777777" w:rsidTr="00327BE6">
        <w:tc>
          <w:tcPr>
            <w:tcW w:w="7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0993A" w14:textId="77777777" w:rsidR="00580DC8" w:rsidRPr="00327BE6" w:rsidRDefault="00580DC8" w:rsidP="00255612">
            <w:pPr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Когнитивті-мінез-құлық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терапиясы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бойынша</w:t>
            </w:r>
            <w:proofErr w:type="spellEnd"/>
            <w:r w:rsidRPr="00327BE6">
              <w:rPr>
                <w:sz w:val="28"/>
                <w:szCs w:val="28"/>
              </w:rPr>
              <w:t xml:space="preserve"> I </w:t>
            </w:r>
            <w:proofErr w:type="spellStart"/>
            <w:r w:rsidRPr="00327BE6">
              <w:rPr>
                <w:sz w:val="28"/>
                <w:szCs w:val="28"/>
              </w:rPr>
              <w:t>Қазақстандық</w:t>
            </w:r>
            <w:proofErr w:type="spellEnd"/>
            <w:r w:rsidRPr="00327BE6">
              <w:rPr>
                <w:sz w:val="28"/>
                <w:szCs w:val="28"/>
              </w:rPr>
              <w:t xml:space="preserve"> конгресс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3271A" w14:textId="77777777" w:rsidR="00580DC8" w:rsidRPr="00327BE6" w:rsidRDefault="00580DC8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327BE6">
              <w:rPr>
                <w:sz w:val="28"/>
                <w:szCs w:val="28"/>
              </w:rPr>
              <w:t>көзделген</w:t>
            </w:r>
            <w:proofErr w:type="spellEnd"/>
            <w:r w:rsidRPr="00327BE6">
              <w:rPr>
                <w:sz w:val="28"/>
                <w:szCs w:val="28"/>
              </w:rPr>
              <w:t xml:space="preserve"> (Конгресс </w:t>
            </w:r>
            <w:proofErr w:type="spellStart"/>
            <w:r w:rsidRPr="00327BE6">
              <w:rPr>
                <w:sz w:val="28"/>
                <w:szCs w:val="28"/>
              </w:rPr>
              <w:t>менеджерінен</w:t>
            </w:r>
            <w:proofErr w:type="spellEnd"/>
            <w:r w:rsidRPr="00327BE6">
              <w:rPr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sz w:val="28"/>
                <w:szCs w:val="28"/>
              </w:rPr>
              <w:t>нақтылау</w:t>
            </w:r>
            <w:proofErr w:type="spellEnd"/>
            <w:r w:rsidRPr="00327BE6">
              <w:rPr>
                <w:sz w:val="28"/>
                <w:szCs w:val="28"/>
              </w:rPr>
              <w:t>)</w:t>
            </w:r>
          </w:p>
        </w:tc>
      </w:tr>
    </w:tbl>
    <w:p w14:paraId="0C3B95E6" w14:textId="77777777" w:rsidR="00327BE6" w:rsidRDefault="00327BE6" w:rsidP="00327BE6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1A474EA9" w14:textId="77777777" w:rsidR="00327BE6" w:rsidRDefault="00327BE6" w:rsidP="00327BE6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38C8260C" w14:textId="04F3DBE3" w:rsidR="00580DC8" w:rsidRPr="00327BE6" w:rsidRDefault="00580DC8" w:rsidP="00327BE6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spellStart"/>
      <w:r w:rsidRPr="00327BE6">
        <w:rPr>
          <w:b/>
          <w:sz w:val="28"/>
          <w:szCs w:val="28"/>
        </w:rPr>
        <w:lastRenderedPageBreak/>
        <w:t>Материалдарды</w:t>
      </w:r>
      <w:proofErr w:type="spellEnd"/>
      <w:r w:rsidRPr="00327BE6">
        <w:rPr>
          <w:b/>
          <w:sz w:val="28"/>
          <w:szCs w:val="28"/>
        </w:rPr>
        <w:t xml:space="preserve"> беру </w:t>
      </w:r>
      <w:proofErr w:type="spellStart"/>
      <w:r w:rsidRPr="00327BE6">
        <w:rPr>
          <w:b/>
          <w:sz w:val="28"/>
          <w:szCs w:val="28"/>
        </w:rPr>
        <w:t>мерзімі</w:t>
      </w:r>
      <w:proofErr w:type="spellEnd"/>
    </w:p>
    <w:p w14:paraId="7538DE57" w14:textId="77777777" w:rsidR="00580DC8" w:rsidRPr="00327BE6" w:rsidRDefault="00580DC8" w:rsidP="00327BE6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327BE6">
        <w:rPr>
          <w:sz w:val="28"/>
          <w:szCs w:val="28"/>
        </w:rPr>
        <w:t>Өтінімдер</w:t>
      </w:r>
      <w:proofErr w:type="spellEnd"/>
      <w:r w:rsidRPr="00327BE6">
        <w:rPr>
          <w:sz w:val="28"/>
          <w:szCs w:val="28"/>
        </w:rPr>
        <w:t xml:space="preserve"> мен </w:t>
      </w:r>
      <w:proofErr w:type="spellStart"/>
      <w:r w:rsidRPr="00327BE6">
        <w:rPr>
          <w:sz w:val="28"/>
          <w:szCs w:val="28"/>
        </w:rPr>
        <w:t>тезистерді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қабылдау</w:t>
      </w:r>
      <w:proofErr w:type="spellEnd"/>
      <w:r w:rsidRPr="00327BE6">
        <w:rPr>
          <w:sz w:val="28"/>
          <w:szCs w:val="28"/>
        </w:rPr>
        <w:t xml:space="preserve"> </w:t>
      </w:r>
      <w:r w:rsidRPr="00327BE6">
        <w:rPr>
          <w:b/>
          <w:sz w:val="28"/>
          <w:szCs w:val="28"/>
        </w:rPr>
        <w:t xml:space="preserve">2026 </w:t>
      </w:r>
      <w:proofErr w:type="spellStart"/>
      <w:r w:rsidRPr="00327BE6">
        <w:rPr>
          <w:b/>
          <w:sz w:val="28"/>
          <w:szCs w:val="28"/>
        </w:rPr>
        <w:t>жылғы</w:t>
      </w:r>
      <w:proofErr w:type="spellEnd"/>
      <w:r w:rsidRPr="00327BE6">
        <w:rPr>
          <w:b/>
          <w:sz w:val="28"/>
          <w:szCs w:val="28"/>
        </w:rPr>
        <w:t xml:space="preserve"> 31 </w:t>
      </w:r>
      <w:proofErr w:type="spellStart"/>
      <w:r w:rsidRPr="00327BE6">
        <w:rPr>
          <w:b/>
          <w:sz w:val="28"/>
          <w:szCs w:val="28"/>
        </w:rPr>
        <w:t>мамырға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дейін</w:t>
      </w:r>
      <w:proofErr w:type="spellEnd"/>
      <w:r w:rsidRPr="00327BE6">
        <w:rPr>
          <w:b/>
          <w:sz w:val="28"/>
          <w:szCs w:val="28"/>
        </w:rPr>
        <w:t xml:space="preserve"> (</w:t>
      </w:r>
      <w:proofErr w:type="spellStart"/>
      <w:r w:rsidRPr="00327BE6">
        <w:rPr>
          <w:b/>
          <w:sz w:val="28"/>
          <w:szCs w:val="28"/>
        </w:rPr>
        <w:t>қоса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алғанда</w:t>
      </w:r>
      <w:proofErr w:type="spellEnd"/>
      <w:r w:rsidRPr="00327BE6">
        <w:rPr>
          <w:b/>
          <w:sz w:val="28"/>
          <w:szCs w:val="28"/>
        </w:rPr>
        <w:t>)</w:t>
      </w:r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жүзеге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асырылады</w:t>
      </w:r>
      <w:proofErr w:type="spellEnd"/>
      <w:r w:rsidRPr="00327BE6">
        <w:rPr>
          <w:sz w:val="28"/>
          <w:szCs w:val="28"/>
        </w:rPr>
        <w:t>.</w:t>
      </w:r>
    </w:p>
    <w:p w14:paraId="21B6B2BB" w14:textId="77777777" w:rsidR="00580DC8" w:rsidRPr="00327BE6" w:rsidRDefault="00580DC8" w:rsidP="00327BE6">
      <w:pPr>
        <w:ind w:firstLine="708"/>
        <w:jc w:val="both"/>
        <w:rPr>
          <w:sz w:val="28"/>
          <w:szCs w:val="28"/>
        </w:rPr>
      </w:pPr>
      <w:proofErr w:type="spellStart"/>
      <w:r w:rsidRPr="00327BE6">
        <w:rPr>
          <w:sz w:val="28"/>
          <w:szCs w:val="28"/>
        </w:rPr>
        <w:t>Тезистер</w:t>
      </w:r>
      <w:proofErr w:type="spellEnd"/>
      <w:r w:rsidRPr="00327BE6">
        <w:rPr>
          <w:sz w:val="28"/>
          <w:szCs w:val="28"/>
        </w:rPr>
        <w:t xml:space="preserve"> "</w:t>
      </w:r>
      <w:r w:rsidRPr="00327BE6">
        <w:rPr>
          <w:sz w:val="28"/>
          <w:szCs w:val="28"/>
          <w:lang w:val="kk-KZ"/>
        </w:rPr>
        <w:t xml:space="preserve">Марат Оспанов атындағы </w:t>
      </w:r>
      <w:r w:rsidRPr="00327BE6">
        <w:rPr>
          <w:sz w:val="28"/>
          <w:szCs w:val="28"/>
        </w:rPr>
        <w:t xml:space="preserve">БҚМУ </w:t>
      </w:r>
      <w:proofErr w:type="spellStart"/>
      <w:r w:rsidRPr="00327BE6">
        <w:rPr>
          <w:sz w:val="28"/>
          <w:szCs w:val="28"/>
        </w:rPr>
        <w:t>конференциялар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сериясы</w:t>
      </w:r>
      <w:proofErr w:type="spellEnd"/>
      <w:r w:rsidRPr="00327BE6">
        <w:rPr>
          <w:sz w:val="28"/>
          <w:szCs w:val="28"/>
        </w:rPr>
        <w:t xml:space="preserve">" </w:t>
      </w:r>
      <w:proofErr w:type="spellStart"/>
      <w:r w:rsidRPr="00327BE6">
        <w:rPr>
          <w:sz w:val="28"/>
          <w:szCs w:val="28"/>
        </w:rPr>
        <w:t>журналының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электронды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жинағында</w:t>
      </w:r>
      <w:proofErr w:type="spellEnd"/>
      <w:r w:rsidRPr="00327BE6">
        <w:rPr>
          <w:sz w:val="28"/>
          <w:szCs w:val="28"/>
        </w:rPr>
        <w:t xml:space="preserve"> </w:t>
      </w:r>
      <w:proofErr w:type="spellStart"/>
      <w:r w:rsidRPr="00327BE6">
        <w:rPr>
          <w:sz w:val="28"/>
          <w:szCs w:val="28"/>
        </w:rPr>
        <w:t>жарияланады</w:t>
      </w:r>
      <w:proofErr w:type="spellEnd"/>
      <w:r w:rsidRPr="00327BE6">
        <w:rPr>
          <w:sz w:val="28"/>
          <w:szCs w:val="28"/>
        </w:rPr>
        <w:t xml:space="preserve">. </w:t>
      </w:r>
    </w:p>
    <w:p w14:paraId="78F384F9" w14:textId="77777777" w:rsidR="00580DC8" w:rsidRPr="00327BE6" w:rsidRDefault="00580DC8" w:rsidP="00580DC8">
      <w:pPr>
        <w:rPr>
          <w:sz w:val="28"/>
          <w:szCs w:val="28"/>
        </w:rPr>
      </w:pPr>
    </w:p>
    <w:p w14:paraId="31414AE1" w14:textId="77777777" w:rsidR="00580DC8" w:rsidRPr="00327BE6" w:rsidRDefault="00580DC8" w:rsidP="00327BE6">
      <w:pPr>
        <w:ind w:firstLine="708"/>
        <w:jc w:val="both"/>
        <w:rPr>
          <w:b/>
          <w:color w:val="1155CC"/>
          <w:sz w:val="28"/>
          <w:szCs w:val="28"/>
          <w:u w:val="single"/>
        </w:rPr>
      </w:pPr>
      <w:r w:rsidRPr="00327BE6">
        <w:rPr>
          <w:b/>
          <w:sz w:val="28"/>
          <w:szCs w:val="28"/>
        </w:rPr>
        <w:t>"</w:t>
      </w:r>
      <w:proofErr w:type="spellStart"/>
      <w:r w:rsidRPr="00327BE6">
        <w:rPr>
          <w:b/>
          <w:sz w:val="28"/>
          <w:szCs w:val="28"/>
        </w:rPr>
        <w:t>Суицидтік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мінез-құлықтың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алдын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алу</w:t>
      </w:r>
      <w:proofErr w:type="spellEnd"/>
      <w:r w:rsidRPr="00327BE6">
        <w:rPr>
          <w:b/>
          <w:sz w:val="28"/>
          <w:szCs w:val="28"/>
        </w:rPr>
        <w:t xml:space="preserve">: </w:t>
      </w:r>
      <w:proofErr w:type="spellStart"/>
      <w:r w:rsidRPr="00327BE6">
        <w:rPr>
          <w:b/>
          <w:sz w:val="28"/>
          <w:szCs w:val="28"/>
        </w:rPr>
        <w:t>дәлелді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тәсілдер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және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көмектің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пәнаралық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модельдері</w:t>
      </w:r>
      <w:proofErr w:type="spellEnd"/>
      <w:r w:rsidRPr="00327BE6">
        <w:rPr>
          <w:b/>
          <w:sz w:val="28"/>
          <w:szCs w:val="28"/>
        </w:rPr>
        <w:t xml:space="preserve">" </w:t>
      </w:r>
      <w:proofErr w:type="spellStart"/>
      <w:r w:rsidRPr="00327BE6">
        <w:rPr>
          <w:b/>
          <w:sz w:val="28"/>
          <w:szCs w:val="28"/>
        </w:rPr>
        <w:t>халықаралық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ғылыми-практикалық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конференциясына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қатысу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үшін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тезистерді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тіркеу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және</w:t>
      </w:r>
      <w:proofErr w:type="spellEnd"/>
      <w:r w:rsidRPr="00327BE6">
        <w:rPr>
          <w:b/>
          <w:sz w:val="28"/>
          <w:szCs w:val="28"/>
        </w:rPr>
        <w:t xml:space="preserve"> беру (2026 </w:t>
      </w:r>
      <w:proofErr w:type="spellStart"/>
      <w:r w:rsidRPr="00327BE6">
        <w:rPr>
          <w:b/>
          <w:sz w:val="28"/>
          <w:szCs w:val="28"/>
        </w:rPr>
        <w:t>жылғы</w:t>
      </w:r>
      <w:proofErr w:type="spellEnd"/>
      <w:r w:rsidRPr="00327BE6">
        <w:rPr>
          <w:b/>
          <w:sz w:val="28"/>
          <w:szCs w:val="28"/>
        </w:rPr>
        <w:t xml:space="preserve"> 10-11 </w:t>
      </w:r>
      <w:proofErr w:type="spellStart"/>
      <w:r w:rsidRPr="00327BE6">
        <w:rPr>
          <w:b/>
          <w:sz w:val="28"/>
          <w:szCs w:val="28"/>
        </w:rPr>
        <w:t>қыркүйек</w:t>
      </w:r>
      <w:proofErr w:type="spellEnd"/>
      <w:r w:rsidRPr="00327BE6">
        <w:rPr>
          <w:b/>
          <w:sz w:val="28"/>
          <w:szCs w:val="28"/>
        </w:rPr>
        <w:t xml:space="preserve">) BR24993083 </w:t>
      </w:r>
      <w:r w:rsidRPr="00327BE6">
        <w:rPr>
          <w:b/>
          <w:sz w:val="28"/>
          <w:szCs w:val="28"/>
          <w:lang w:val="kk-KZ"/>
        </w:rPr>
        <w:t>БНҚ</w:t>
      </w:r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шеңберінде</w:t>
      </w:r>
      <w:proofErr w:type="spellEnd"/>
      <w:r w:rsidRPr="00327BE6">
        <w:rPr>
          <w:b/>
          <w:sz w:val="28"/>
          <w:szCs w:val="28"/>
        </w:rPr>
        <w:t xml:space="preserve"> ҒТ</w:t>
      </w:r>
      <w:r w:rsidRPr="00327BE6">
        <w:rPr>
          <w:b/>
          <w:sz w:val="28"/>
          <w:szCs w:val="28"/>
          <w:lang w:val="kk-KZ"/>
        </w:rPr>
        <w:t>Ж</w:t>
      </w:r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ресми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сайтында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электрондық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нысан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арқылы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жүзеге</w:t>
      </w:r>
      <w:proofErr w:type="spellEnd"/>
      <w:r w:rsidRPr="00327BE6">
        <w:rPr>
          <w:b/>
          <w:sz w:val="28"/>
          <w:szCs w:val="28"/>
        </w:rPr>
        <w:t xml:space="preserve"> </w:t>
      </w:r>
      <w:proofErr w:type="spellStart"/>
      <w:r w:rsidRPr="00327BE6">
        <w:rPr>
          <w:b/>
          <w:sz w:val="28"/>
          <w:szCs w:val="28"/>
        </w:rPr>
        <w:t>асырылады</w:t>
      </w:r>
      <w:proofErr w:type="spellEnd"/>
      <w:r w:rsidRPr="00327BE6">
        <w:rPr>
          <w:b/>
          <w:sz w:val="28"/>
          <w:szCs w:val="28"/>
        </w:rPr>
        <w:t>:</w:t>
      </w:r>
      <w:r w:rsidRPr="00327BE6">
        <w:rPr>
          <w:b/>
          <w:sz w:val="28"/>
          <w:szCs w:val="28"/>
          <w:lang w:val="kk-KZ"/>
        </w:rPr>
        <w:t xml:space="preserve"> </w:t>
      </w:r>
      <w:hyperlink r:id="rId7">
        <w:r w:rsidRPr="00327BE6">
          <w:rPr>
            <w:b/>
            <w:color w:val="1155CC"/>
            <w:sz w:val="28"/>
            <w:szCs w:val="28"/>
            <w:u w:val="single"/>
          </w:rPr>
          <w:t xml:space="preserve"> https://univer-dit.kz/project/index</w:t>
        </w:r>
      </w:hyperlink>
    </w:p>
    <w:p w14:paraId="30E26E7C" w14:textId="77777777" w:rsidR="00580DC8" w:rsidRPr="00327BE6" w:rsidRDefault="00580DC8" w:rsidP="00327BE6">
      <w:pPr>
        <w:ind w:firstLine="708"/>
        <w:jc w:val="both"/>
        <w:rPr>
          <w:sz w:val="28"/>
          <w:szCs w:val="28"/>
          <w:lang w:val="kk-KZ"/>
        </w:rPr>
      </w:pPr>
      <w:r w:rsidRPr="00327BE6">
        <w:rPr>
          <w:sz w:val="28"/>
          <w:szCs w:val="28"/>
          <w:lang w:val="kk-KZ"/>
        </w:rPr>
        <w:t>Қатысу тәртібі, материалдарды ресімдеуге қойылатын талаптар және ұйымдастырушылық аспектілер туралы толығырақ ақпарат көрсетілген сайтта орналастырылған.</w:t>
      </w:r>
    </w:p>
    <w:p w14:paraId="79B54F3A" w14:textId="77777777" w:rsidR="00580DC8" w:rsidRPr="00327BE6" w:rsidRDefault="00580DC8" w:rsidP="00327BE6">
      <w:pPr>
        <w:ind w:firstLine="709"/>
        <w:jc w:val="both"/>
        <w:rPr>
          <w:sz w:val="28"/>
          <w:szCs w:val="28"/>
          <w:lang w:val="kk-KZ"/>
        </w:rPr>
      </w:pPr>
      <w:r w:rsidRPr="00327BE6">
        <w:rPr>
          <w:sz w:val="28"/>
          <w:szCs w:val="28"/>
          <w:lang w:val="kk-KZ"/>
        </w:rPr>
        <w:t>Тіркеу, тезистер беру, конференцияға қатысу мәселелері бойынша өтініш:</w:t>
      </w:r>
    </w:p>
    <w:p w14:paraId="3BAD6F83" w14:textId="77777777" w:rsidR="00580DC8" w:rsidRPr="00327BE6" w:rsidRDefault="00580DC8" w:rsidP="00580DC8">
      <w:pPr>
        <w:pStyle w:val="af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BE6">
        <w:rPr>
          <w:rFonts w:ascii="Times New Roman" w:hAnsi="Times New Roman" w:cs="Times New Roman"/>
          <w:sz w:val="28"/>
          <w:szCs w:val="28"/>
          <w:lang w:val="kk-KZ"/>
        </w:rPr>
        <w:t>Дана Әуезқызы Абетова-конференцияға тіркелу, Тел.: +7 707 541 94 34</w:t>
      </w:r>
    </w:p>
    <w:p w14:paraId="773587FF" w14:textId="1A102ED7" w:rsidR="00580DC8" w:rsidRPr="00327BE6" w:rsidRDefault="00580DC8" w:rsidP="00580DC8">
      <w:pPr>
        <w:pStyle w:val="af6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BE6">
        <w:rPr>
          <w:rFonts w:ascii="Times New Roman" w:hAnsi="Times New Roman" w:cs="Times New Roman"/>
          <w:sz w:val="28"/>
          <w:szCs w:val="28"/>
          <w:lang w:val="kk-KZ"/>
        </w:rPr>
        <w:t>Нұрсұлтан Жақсылықұлы Сексенбаев-тезистерді қабылдау, e-mail: nursultan.zhaksylykovich@smu.edu.kz, Тел.: +7 707 365 82 71</w:t>
      </w:r>
    </w:p>
    <w:p w14:paraId="41964946" w14:textId="77777777" w:rsidR="00580DC8" w:rsidRPr="00327BE6" w:rsidRDefault="00580DC8" w:rsidP="00327BE6">
      <w:pPr>
        <w:ind w:firstLine="709"/>
        <w:jc w:val="both"/>
        <w:rPr>
          <w:b/>
          <w:sz w:val="28"/>
          <w:szCs w:val="28"/>
          <w:lang w:val="kk-KZ"/>
        </w:rPr>
      </w:pPr>
      <w:r w:rsidRPr="00327BE6">
        <w:rPr>
          <w:b/>
          <w:sz w:val="28"/>
          <w:szCs w:val="28"/>
          <w:lang w:val="kk-KZ"/>
        </w:rPr>
        <w:t>Когнитивті-мінез-құлық терапиясы жөніндегі I Қазақстандық конгреске (2026 жылғы 12-13 қыркүйек) қатысуға тіркеу қазақстандық когнитивті-мінез-құлық терапиясы қауымдастығының менеджері арқылы жүзеге асырылады:</w:t>
      </w:r>
    </w:p>
    <w:p w14:paraId="3D85D779" w14:textId="77777777" w:rsidR="00580DC8" w:rsidRPr="00327BE6" w:rsidRDefault="00580DC8" w:rsidP="00580DC8">
      <w:pPr>
        <w:pStyle w:val="af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BE6">
        <w:rPr>
          <w:rFonts w:ascii="Times New Roman" w:hAnsi="Times New Roman" w:cs="Times New Roman"/>
          <w:sz w:val="28"/>
          <w:szCs w:val="28"/>
          <w:lang w:val="kk-KZ"/>
        </w:rPr>
        <w:t>Әсем Арсенқызы Үсен, e-mail: ask@acbt.kz , Тел.: +7 707 850 58 05</w:t>
      </w:r>
    </w:p>
    <w:p w14:paraId="52A81D04" w14:textId="77777777" w:rsidR="00580DC8" w:rsidRPr="00327BE6" w:rsidRDefault="00580DC8" w:rsidP="00580DC8">
      <w:pPr>
        <w:pStyle w:val="af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BE6">
        <w:rPr>
          <w:rFonts w:ascii="Times New Roman" w:hAnsi="Times New Roman" w:cs="Times New Roman"/>
          <w:sz w:val="28"/>
          <w:szCs w:val="28"/>
          <w:lang w:val="kk-KZ"/>
        </w:rPr>
        <w:t>Форумды ұйымдастыру, кәсіби ынтымақтастық, серіктестік қатысу мәселелері бойынша:</w:t>
      </w:r>
    </w:p>
    <w:p w14:paraId="166DF70D" w14:textId="77777777" w:rsidR="00580DC8" w:rsidRPr="00327BE6" w:rsidRDefault="00580DC8" w:rsidP="00580DC8">
      <w:pPr>
        <w:pStyle w:val="af6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BE6">
        <w:rPr>
          <w:rFonts w:ascii="Times New Roman" w:hAnsi="Times New Roman" w:cs="Times New Roman"/>
          <w:sz w:val="28"/>
          <w:szCs w:val="28"/>
          <w:lang w:val="kk-KZ"/>
        </w:rPr>
        <w:t>Ян Евгений Руинович, қазақстандық когнитивті-мінез-құлық терапиясы қауымдастығының президенті, Тел.: +7 747 619 15 17</w:t>
      </w:r>
    </w:p>
    <w:p w14:paraId="61184243" w14:textId="77777777" w:rsidR="009226A5" w:rsidRPr="00327BE6" w:rsidRDefault="009226A5" w:rsidP="0009771F">
      <w:pPr>
        <w:spacing w:line="276" w:lineRule="auto"/>
        <w:jc w:val="both"/>
        <w:rPr>
          <w:sz w:val="28"/>
          <w:szCs w:val="28"/>
          <w:lang w:val="kk-KZ"/>
        </w:rPr>
      </w:pPr>
    </w:p>
    <w:p w14:paraId="7AB2F720" w14:textId="77777777" w:rsidR="00726CA4" w:rsidRDefault="00726CA4" w:rsidP="0009771F">
      <w:pPr>
        <w:spacing w:line="276" w:lineRule="auto"/>
        <w:ind w:firstLine="567"/>
        <w:jc w:val="both"/>
        <w:outlineLvl w:val="0"/>
        <w:rPr>
          <w:sz w:val="28"/>
          <w:szCs w:val="28"/>
          <w:lang w:val="en-US"/>
        </w:rPr>
      </w:pPr>
      <w:r w:rsidRPr="00B85B9D">
        <w:rPr>
          <w:sz w:val="28"/>
          <w:szCs w:val="28"/>
          <w:lang w:val="kk-KZ"/>
        </w:rPr>
        <w:t>Қосымша</w:t>
      </w:r>
      <w:r w:rsidR="00DC3DCC">
        <w:rPr>
          <w:sz w:val="28"/>
          <w:szCs w:val="28"/>
          <w:lang w:val="kk-KZ"/>
        </w:rPr>
        <w:t>:</w:t>
      </w:r>
      <w:r w:rsidRPr="00B85B9D">
        <w:rPr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</w:rPr>
        <w:t>11</w:t>
      </w:r>
      <w:r w:rsidRPr="00B85B9D">
        <w:rPr>
          <w:sz w:val="28"/>
          <w:szCs w:val="28"/>
          <w:lang w:val="kk-KZ"/>
        </w:rPr>
        <w:t xml:space="preserve"> </w:t>
      </w:r>
      <w:r w:rsidR="00CA39EB">
        <w:rPr>
          <w:sz w:val="28"/>
          <w:szCs w:val="28"/>
          <w:lang w:val="kk-KZ"/>
        </w:rPr>
        <w:t>парақта</w:t>
      </w:r>
      <w:r w:rsidRPr="00B85B9D">
        <w:rPr>
          <w:sz w:val="28"/>
          <w:szCs w:val="28"/>
          <w:lang w:val="kk-KZ"/>
        </w:rPr>
        <w:t>.</w:t>
      </w:r>
    </w:p>
    <w:p w14:paraId="3EBF9151" w14:textId="77777777" w:rsidR="009226A5" w:rsidRPr="00726CA4" w:rsidRDefault="009226A5" w:rsidP="00BB40F9">
      <w:pPr>
        <w:spacing w:line="276" w:lineRule="auto"/>
        <w:rPr>
          <w:b/>
          <w:sz w:val="28"/>
          <w:szCs w:val="28"/>
          <w:lang w:val="en-US"/>
        </w:rPr>
      </w:pPr>
    </w:p>
    <w:p w14:paraId="75BA1F7A" w14:textId="005677AC" w:rsidR="00580DC8" w:rsidRDefault="00580DC8" w:rsidP="00BB40F9">
      <w:pPr>
        <w:spacing w:line="276" w:lineRule="auto"/>
        <w:rPr>
          <w:b/>
          <w:sz w:val="28"/>
          <w:szCs w:val="28"/>
          <w:lang w:val="kk-KZ"/>
        </w:rPr>
      </w:pPr>
    </w:p>
    <w:p w14:paraId="0B70B5E5" w14:textId="77777777" w:rsidR="00CA4BC1" w:rsidRPr="00317FD2" w:rsidRDefault="00CA4BC1" w:rsidP="00BB40F9">
      <w:pPr>
        <w:spacing w:line="276" w:lineRule="auto"/>
        <w:rPr>
          <w:b/>
          <w:sz w:val="28"/>
          <w:szCs w:val="28"/>
          <w:lang w:val="kk-KZ"/>
        </w:rPr>
      </w:pPr>
    </w:p>
    <w:tbl>
      <w:tblPr>
        <w:tblStyle w:val="af1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CA4BC1" w:rsidRPr="00DE5FE9" w14:paraId="3254E58B" w14:textId="77777777" w:rsidTr="002A7AEF">
        <w:tc>
          <w:tcPr>
            <w:tcW w:w="4962" w:type="dxa"/>
            <w:hideMark/>
          </w:tcPr>
          <w:p w14:paraId="7DFEC404" w14:textId="77777777" w:rsidR="00CA4BC1" w:rsidRPr="00DE5FE9" w:rsidRDefault="00CA4BC1" w:rsidP="00F40E0E">
            <w:pPr>
              <w:ind w:right="459"/>
              <w:rPr>
                <w:b/>
                <w:sz w:val="28"/>
                <w:szCs w:val="28"/>
                <w:lang w:val="kk-KZ"/>
              </w:rPr>
            </w:pPr>
            <w:r w:rsidRPr="00DE5FE9">
              <w:rPr>
                <w:b/>
                <w:noProof/>
                <w:sz w:val="28"/>
                <w:szCs w:val="28"/>
              </w:rPr>
              <w:t>Басқарма төрағасы - Ректор</w:t>
            </w:r>
          </w:p>
        </w:tc>
        <w:tc>
          <w:tcPr>
            <w:tcW w:w="4961" w:type="dxa"/>
            <w:hideMark/>
          </w:tcPr>
          <w:p w14:paraId="31B2C5A4" w14:textId="77777777" w:rsidR="00CA4BC1" w:rsidRPr="00DE5FE9" w:rsidRDefault="008A163F" w:rsidP="00F40E0E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t>Абилов Т.С.</w:t>
            </w:r>
          </w:p>
        </w:tc>
      </w:tr>
    </w:tbl>
    <w:p w14:paraId="7DF6CB7A" w14:textId="77777777" w:rsidR="00707695" w:rsidRPr="00D11EEB" w:rsidRDefault="00707695" w:rsidP="0043358D">
      <w:pPr>
        <w:tabs>
          <w:tab w:val="left" w:pos="7230"/>
        </w:tabs>
        <w:spacing w:line="276" w:lineRule="auto"/>
        <w:outlineLvl w:val="0"/>
        <w:rPr>
          <w:sz w:val="28"/>
          <w:szCs w:val="28"/>
        </w:rPr>
      </w:pPr>
    </w:p>
    <w:p w14:paraId="170A4F4D" w14:textId="77777777" w:rsidR="00327BE6" w:rsidRDefault="00106431" w:rsidP="00327BE6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  <w:r w:rsidRPr="00317FD2">
        <w:rPr>
          <w:b/>
          <w:sz w:val="28"/>
          <w:szCs w:val="28"/>
          <w:lang w:val="kk-KZ"/>
        </w:rPr>
        <w:t xml:space="preserve">  </w:t>
      </w:r>
    </w:p>
    <w:p w14:paraId="2FCCE44E" w14:textId="77777777" w:rsidR="00327BE6" w:rsidRDefault="00327BE6" w:rsidP="00327BE6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p w14:paraId="7E878565" w14:textId="53F91E40" w:rsidR="00327BE6" w:rsidRDefault="0043358D" w:rsidP="00327BE6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  <w:r w:rsidRPr="00317FD2">
        <w:rPr>
          <w:b/>
          <w:sz w:val="28"/>
          <w:szCs w:val="28"/>
          <w:lang w:val="kk-KZ"/>
        </w:rPr>
        <w:tab/>
      </w:r>
    </w:p>
    <w:p w14:paraId="4C46D228" w14:textId="77777777" w:rsidR="00327BE6" w:rsidRDefault="00327BE6" w:rsidP="00327BE6">
      <w:pPr>
        <w:tabs>
          <w:tab w:val="left" w:pos="7230"/>
        </w:tabs>
        <w:spacing w:line="276" w:lineRule="auto"/>
        <w:outlineLvl w:val="0"/>
        <w:rPr>
          <w:i/>
        </w:rPr>
      </w:pPr>
    </w:p>
    <w:p w14:paraId="3F84F64A" w14:textId="30155F11" w:rsidR="0015788C" w:rsidRPr="00E64435" w:rsidRDefault="003B375F" w:rsidP="0015788C">
      <w:pPr>
        <w:rPr>
          <w:i/>
        </w:rPr>
      </w:pPr>
      <w:proofErr w:type="spellStart"/>
      <w:r>
        <w:rPr>
          <w:i/>
        </w:rPr>
        <w:t>Орын</w:t>
      </w:r>
      <w:r w:rsidR="0016165C">
        <w:rPr>
          <w:i/>
        </w:rPr>
        <w:t>д</w:t>
      </w:r>
      <w:proofErr w:type="spellEnd"/>
      <w:r>
        <w:rPr>
          <w:i/>
        </w:rPr>
        <w:t>.</w:t>
      </w:r>
      <w:r w:rsidR="00DC3DCC">
        <w:rPr>
          <w:i/>
        </w:rPr>
        <w:t>:</w:t>
      </w:r>
      <w:r>
        <w:rPr>
          <w:i/>
        </w:rPr>
        <w:t xml:space="preserve"> </w:t>
      </w:r>
      <w:r w:rsidR="00D11EEB">
        <w:rPr>
          <w:i/>
          <w:noProof/>
        </w:rPr>
        <w:t>Жамалиева Л.М.</w:t>
      </w:r>
    </w:p>
    <w:p w14:paraId="6AE93A1D" w14:textId="6E83B571" w:rsidR="0015788C" w:rsidRPr="00E64435" w:rsidRDefault="0015788C" w:rsidP="0015788C">
      <w:pPr>
        <w:spacing w:line="276" w:lineRule="auto"/>
        <w:outlineLvl w:val="0"/>
        <w:rPr>
          <w:sz w:val="28"/>
          <w:szCs w:val="28"/>
        </w:rPr>
      </w:pPr>
      <w:r w:rsidRPr="00DC3DCC">
        <w:rPr>
          <w:i/>
          <w:szCs w:val="20"/>
          <w:lang w:val="kk-KZ"/>
        </w:rPr>
        <w:t>Тел.</w:t>
      </w:r>
      <w:r w:rsidR="0016165C">
        <w:rPr>
          <w:i/>
          <w:szCs w:val="20"/>
          <w:lang w:val="kk-KZ"/>
        </w:rPr>
        <w:t>:</w:t>
      </w:r>
      <w:r w:rsidRPr="00DC3DCC">
        <w:rPr>
          <w:i/>
          <w:szCs w:val="20"/>
          <w:lang w:val="kk-KZ"/>
        </w:rPr>
        <w:t xml:space="preserve"> </w:t>
      </w:r>
      <w:r w:rsidR="00327BE6">
        <w:rPr>
          <w:i/>
          <w:noProof/>
        </w:rPr>
        <w:t>+7 701 213 08 62</w:t>
      </w:r>
    </w:p>
    <w:p w14:paraId="35C00553" w14:textId="4FA0E0BF" w:rsidR="00CA4BC1" w:rsidRPr="00580DC8" w:rsidRDefault="00580DC8" w:rsidP="00580DC8">
      <w:pPr>
        <w:spacing w:line="276" w:lineRule="auto"/>
        <w:outlineLvl w:val="0"/>
        <w:rPr>
          <w:i/>
        </w:rPr>
      </w:pPr>
      <w:r>
        <w:rPr>
          <w:i/>
          <w:noProof/>
        </w:rPr>
        <w:t>lzhamalieva@zkgmu.k</w:t>
      </w:r>
    </w:p>
    <w:p w14:paraId="2449B899" w14:textId="77777777" w:rsidR="00327BE6" w:rsidRDefault="00327BE6">
      <w:pPr>
        <w:rPr>
          <w:b/>
        </w:rPr>
      </w:pPr>
    </w:p>
    <w:p w14:paraId="748E9B62" w14:textId="77777777" w:rsidR="00327BE6" w:rsidRDefault="00327BE6">
      <w:pPr>
        <w:rPr>
          <w:b/>
        </w:rPr>
      </w:pPr>
    </w:p>
    <w:p w14:paraId="3028CE10" w14:textId="77777777" w:rsidR="001A2C24" w:rsidRDefault="001A2C24">
      <w:pPr>
        <w:rPr>
          <w:b/>
        </w:rPr>
      </w:pPr>
    </w:p>
    <w:p w14:paraId="5177C3E3" w14:textId="77777777" w:rsidR="001A2C24" w:rsidRDefault="001A2C24">
      <w:pPr>
        <w:rPr>
          <w:b/>
        </w:rPr>
      </w:pPr>
    </w:p>
    <w:p w14:paraId="020551BA" w14:textId="77777777" w:rsidR="00327BE6" w:rsidRDefault="00327BE6">
      <w:pPr>
        <w:rPr>
          <w:b/>
        </w:rPr>
      </w:pPr>
    </w:p>
    <w:p w14:paraId="46175359" w14:textId="1DEC0194" w:rsidR="006936B4" w:rsidRDefault="006204C7">
      <w:proofErr w:type="spellStart"/>
      <w:r>
        <w:rPr>
          <w:b/>
        </w:rPr>
        <w:t>Ұйымдар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тiзiмі</w:t>
      </w:r>
      <w:proofErr w:type="spellEnd"/>
      <w:r>
        <w:rPr>
          <w:b/>
        </w:rPr>
        <w:t>:</w:t>
      </w:r>
    </w:p>
    <w:p w14:paraId="07E54591" w14:textId="77777777" w:rsidR="006936B4" w:rsidRDefault="006204C7">
      <w:r>
        <w:t>Автономная организация образования "Назарбаев Университет"</w:t>
      </w:r>
    </w:p>
    <w:p w14:paraId="01AA830D" w14:textId="77777777" w:rsidR="006936B4" w:rsidRDefault="006204C7">
      <w:r>
        <w:t>Қ.Жұбанов атындағы Ақтөбе өңірлік университеті</w:t>
      </w:r>
    </w:p>
    <w:p w14:paraId="0572461E" w14:textId="77777777" w:rsidR="006936B4" w:rsidRDefault="006204C7">
      <w:r>
        <w:t>АО "УНИВЕРСИТЕТ ИМЕНИ ЖУМАБЕКА АХМЕТУЛЫ ТАШЕНЕВА"</w:t>
      </w:r>
    </w:p>
    <w:p w14:paraId="0BF8AFD1" w14:textId="77777777" w:rsidR="006936B4" w:rsidRDefault="006204C7">
      <w:r>
        <w:t>«Жұмабек Ахметұлы Тәшенев атындағы университет» кционерлік қоғамы</w:t>
      </w:r>
    </w:p>
    <w:p w14:paraId="5E7D90E6" w14:textId="77777777" w:rsidR="006936B4" w:rsidRDefault="006204C7">
      <w:r>
        <w:t>«Жұмабек Ахметұлы Тәшенев атындағы университет» кционерлік қоғамы</w:t>
      </w:r>
    </w:p>
    <w:p w14:paraId="122CAA0B" w14:textId="77777777" w:rsidR="006936B4" w:rsidRDefault="006204C7">
      <w:r>
        <w:t>Акционерное общество «Университет КАЗГЮУ имени М.С. Нарикбаева»</w:t>
      </w:r>
    </w:p>
    <w:p w14:paraId="56841673" w14:textId="77777777" w:rsidR="006936B4" w:rsidRDefault="006204C7">
      <w:r>
        <w:t>АО "ALT УНИВЕРСИТЕТ ИМЕНИ МУХАМЕДЖАНА ТЫНЫШПАЕВА"</w:t>
      </w:r>
    </w:p>
    <w:p w14:paraId="245E2B4C" w14:textId="77777777" w:rsidR="006936B4" w:rsidRDefault="006204C7">
      <w:r>
        <w:t>АО "АЛМАТИНСКИЙ ТЕХНОЛОГИЧЕСКИЙ УНИВЕРСИТЕТ"</w:t>
      </w:r>
    </w:p>
    <w:p w14:paraId="4BAFBD34" w14:textId="77777777" w:rsidR="006936B4" w:rsidRDefault="006204C7">
      <w:r>
        <w:t>АО "ЖЕЗКАЗГАНСКИЙ УНИВЕРСИТЕТ ИМЕНИ О.А.БАЙКОНУРОВА"</w:t>
      </w:r>
    </w:p>
    <w:p w14:paraId="2FFA4F61" w14:textId="77777777" w:rsidR="006936B4" w:rsidRDefault="006204C7">
      <w:r>
        <w:t>АО "Казахский медицинский университет непрерывного образования"</w:t>
      </w:r>
    </w:p>
    <w:p w14:paraId="30C40DC3" w14:textId="77777777" w:rsidR="006936B4" w:rsidRDefault="006204C7">
      <w:r>
        <w:t>АО "КАЗАХСКИЙ УНИВЕРСИТЕТ МЕЖДУНАРОДНЫХ ОТНОШЕНИЙ И МИРОВЫХ ЯЗЫКОВ ИМЕНИ АБЫЛАЙ ХАНА"</w:t>
      </w:r>
    </w:p>
    <w:p w14:paraId="6C50BD4A" w14:textId="77777777" w:rsidR="006936B4" w:rsidRDefault="006204C7">
      <w:r>
        <w:t>«Қ.Құлажанов атындағы Қазақ технология және бизнес университеті» АҚ</w:t>
      </w:r>
    </w:p>
    <w:p w14:paraId="707ABCB6" w14:textId="77777777" w:rsidR="006936B4" w:rsidRDefault="006204C7">
      <w:r>
        <w:t>АО "Казахстанско-Британский технический университет"</w:t>
      </w:r>
    </w:p>
    <w:p w14:paraId="2FA683A3" w14:textId="77777777" w:rsidR="006936B4" w:rsidRDefault="006204C7">
      <w:r>
        <w:t>АО "КАЗАХСТАНСКО-БРИТАНСКИЙ ТЕХНИЧЕСКИЙ УНИВЕРСИТЕТ"</w:t>
      </w:r>
    </w:p>
    <w:p w14:paraId="2214BEE3" w14:textId="77777777" w:rsidR="006936B4" w:rsidRDefault="006204C7">
      <w:r>
        <w:t>«Халықаралық ақпараттық технологиялар университеті» АҚ</w:t>
      </w:r>
    </w:p>
    <w:p w14:paraId="10EBC68F" w14:textId="77777777" w:rsidR="006936B4" w:rsidRDefault="006204C7">
      <w:r>
        <w:t>Западно-Казахстанский инновационно-технологический университет</w:t>
      </w:r>
    </w:p>
    <w:p w14:paraId="402D295A" w14:textId="77777777" w:rsidR="006936B4" w:rsidRDefault="006204C7">
      <w:r>
        <w:t>Институт теоретической математики и научных вычислений (ИТМиНВ) Евразийского национального университета им. Л.Н. Гумилева</w:t>
      </w:r>
    </w:p>
    <w:p w14:paraId="1F982D86" w14:textId="77777777" w:rsidR="006936B4" w:rsidRDefault="006204C7">
      <w:r>
        <w:t>ИП "Aлматы Менеджмент университет"</w:t>
      </w:r>
    </w:p>
    <w:p w14:paraId="2C1740A0" w14:textId="77777777" w:rsidR="006936B4" w:rsidRDefault="006204C7">
      <w:r>
        <w:t>ИП "Алматы Менеджмент Университет (AlmaU)"</w:t>
      </w:r>
    </w:p>
    <w:p w14:paraId="131716E4" w14:textId="77777777" w:rsidR="006936B4" w:rsidRDefault="006204C7">
      <w:r>
        <w:t>Казахский  Университет Международных Отношений и Мировых языков им. Абылай Хана</w:t>
      </w:r>
    </w:p>
    <w:p w14:paraId="77D5D75B" w14:textId="77777777" w:rsidR="006936B4" w:rsidRDefault="006204C7">
      <w:r>
        <w:t>Казахстанско-Немецкий университет в Алматы</w:t>
      </w:r>
    </w:p>
    <w:p w14:paraId="61B3B68B" w14:textId="77777777" w:rsidR="006936B4" w:rsidRDefault="006936B4"/>
    <w:p w14:paraId="466ECF55" w14:textId="77777777" w:rsidR="006936B4" w:rsidRDefault="006204C7">
      <w:r>
        <w:t>Кокшетауский университет имени Ш.Уалиханова</w:t>
      </w:r>
    </w:p>
    <w:p w14:paraId="2414CBBE" w14:textId="77777777" w:rsidR="006936B4" w:rsidRDefault="006204C7">
      <w:r>
        <w:t>Костанайский региональный университет имени А.Байтурсынова</w:t>
      </w:r>
    </w:p>
    <w:p w14:paraId="4CD90606" w14:textId="77777777" w:rsidR="006936B4" w:rsidRDefault="006204C7">
      <w:r>
        <w:t>Кызылординский Университет имени Коркыт Ата</w:t>
      </w:r>
    </w:p>
    <w:p w14:paraId="3CC8F164" w14:textId="77777777" w:rsidR="006936B4" w:rsidRDefault="006936B4"/>
    <w:p w14:paraId="03E161AC" w14:textId="77777777" w:rsidR="006936B4" w:rsidRDefault="006204C7">
      <w:r>
        <w:t>Ш.Уәлиханов атындағы Көкшетау университетінің жанындағы көпсалалы колледжі</w:t>
      </w:r>
    </w:p>
    <w:p w14:paraId="786CBCE0" w14:textId="77777777" w:rsidR="006936B4" w:rsidRDefault="006204C7">
      <w:r>
        <w:t>НАО "АЛМАТИНСКИЙ УНИВЕРСИТЕТ ЭНЕРГЕТИКИ И СВЯЗИ ИМЕНИ ГУМАРБЕКА ДАУКЕЕВА"</w:t>
      </w:r>
    </w:p>
    <w:p w14:paraId="7E96E2D2" w14:textId="77777777" w:rsidR="006936B4" w:rsidRDefault="006204C7">
      <w:r>
        <w:t>«Х.Досмұхамедов атындағы Атырау университеті» КеАҚ</w:t>
      </w:r>
    </w:p>
    <w:p w14:paraId="7D887F75" w14:textId="77777777" w:rsidR="006936B4" w:rsidRDefault="006204C7">
      <w:r>
        <w:t>НАО "Атырауский университет имени Х.Досмухамедова"</w:t>
      </w:r>
    </w:p>
    <w:p w14:paraId="788E9E5E" w14:textId="77777777" w:rsidR="006936B4" w:rsidRDefault="006204C7">
      <w:r>
        <w:t>НАО "Восточно-Казахстанский технический университет им.Д.Серикбаева"</w:t>
      </w:r>
    </w:p>
    <w:p w14:paraId="125E6786" w14:textId="77777777" w:rsidR="006936B4" w:rsidRDefault="006204C7">
      <w:r>
        <w:t>НАО "Восточно-Казахстанский университет имени Сарсена Аманжолова"</w:t>
      </w:r>
    </w:p>
    <w:p w14:paraId="4AB63E65" w14:textId="77777777" w:rsidR="006936B4" w:rsidRDefault="006204C7">
      <w:r>
        <w:t>«С.Сейфуллин атындағы Қазақ агротехникалық зерттеу университеті» КеАҚ</w:t>
      </w:r>
    </w:p>
    <w:p w14:paraId="4C8483CE" w14:textId="77777777" w:rsidR="006936B4" w:rsidRDefault="006204C7">
      <w:r>
        <w:t>Қазақ ұлттық қыздар педагогикалық университеті</w:t>
      </w:r>
    </w:p>
    <w:p w14:paraId="12C14AE2" w14:textId="77777777" w:rsidR="006936B4" w:rsidRDefault="006204C7">
      <w:r>
        <w:t>«С.Ж. Асфендияров атындағы Қазақ ұлттық университеті» КЕАҚ</w:t>
      </w:r>
    </w:p>
    <w:p w14:paraId="1C6279CD" w14:textId="77777777" w:rsidR="006936B4" w:rsidRDefault="006204C7">
      <w:r>
        <w:t>Қазақстан Республикасы Білім және ғылым министрлігінің «әл-Фараби атындағы Қазақ ұлттық университеті» КЕАҚ</w:t>
      </w:r>
    </w:p>
    <w:p w14:paraId="08E75BB5" w14:textId="77777777" w:rsidR="006936B4" w:rsidRDefault="006204C7">
      <w:r>
        <w:t>«Қорқыт Ата атындағы Қызылорда университеті» КЕАҚ</w:t>
      </w:r>
    </w:p>
    <w:p w14:paraId="2EB5E501" w14:textId="77777777" w:rsidR="006936B4" w:rsidRDefault="006936B4"/>
    <w:p w14:paraId="131F1E53" w14:textId="77777777" w:rsidR="006936B4" w:rsidRDefault="006204C7">
      <w:r>
        <w:t>«Астана медицина университеті» КЕАҚ</w:t>
      </w:r>
    </w:p>
    <w:p w14:paraId="2BDB0A27" w14:textId="77777777" w:rsidR="006936B4" w:rsidRDefault="006204C7">
      <w:r>
        <w:t>НАО «Медицинский университет Семей»</w:t>
      </w:r>
    </w:p>
    <w:p w14:paraId="0D215642" w14:textId="77777777" w:rsidR="006936B4" w:rsidRDefault="006204C7">
      <w:r>
        <w:t>КЕАҚ «Халықаралық туризм және меймандостық университеті»</w:t>
      </w:r>
    </w:p>
    <w:p w14:paraId="52F6DE85" w14:textId="77777777" w:rsidR="006936B4" w:rsidRDefault="006204C7">
      <w:r>
        <w:t>«Рудный индустриялық университеті» КЕаҚ</w:t>
      </w:r>
    </w:p>
    <w:p w14:paraId="63C3652A" w14:textId="77777777" w:rsidR="006936B4" w:rsidRDefault="006204C7">
      <w:r>
        <w:t>НАО "Таразский университет имени М.Х. Дулати"</w:t>
      </w:r>
    </w:p>
    <w:p w14:paraId="5A0CD5B9" w14:textId="77777777" w:rsidR="006936B4" w:rsidRDefault="006204C7">
      <w:r>
        <w:t>"Нархоз Университетінің экономикалық колледжі" мекемесі</w:t>
      </w:r>
    </w:p>
    <w:p w14:paraId="396FEF67" w14:textId="77777777" w:rsidR="006936B4" w:rsidRDefault="006204C7">
      <w:r>
        <w:t>Некоммерческое акционерное общество "Актюбинский региональный университет имени К.Жубанова"</w:t>
      </w:r>
    </w:p>
    <w:p w14:paraId="16400A0D" w14:textId="77777777" w:rsidR="006936B4" w:rsidRDefault="006204C7">
      <w:r>
        <w:t>«Ғумарбек Дәукеев атындағы Алматы энергетика және байланыс университеті» Коммерциялық емес акционерлік қоғамы</w:t>
      </w:r>
    </w:p>
    <w:p w14:paraId="31CE6113" w14:textId="77777777" w:rsidR="006936B4" w:rsidRDefault="006204C7">
      <w:r>
        <w:lastRenderedPageBreak/>
        <w:t>Некоммерческое акционерное общество «Аркалыкский педагогический университет имени Ыбырай Алтынсарин»</w:t>
      </w:r>
    </w:p>
    <w:p w14:paraId="556EF343" w14:textId="77777777" w:rsidR="006936B4" w:rsidRDefault="006204C7">
      <w:r>
        <w:t>Некоммерческое акционерное общество "Атырауский университет имени Халела Досмухамедова"</w:t>
      </w:r>
    </w:p>
    <w:p w14:paraId="1C77379F" w14:textId="77777777" w:rsidR="006936B4" w:rsidRDefault="006204C7">
      <w:r>
        <w:t>Некоммерческое акционерное общество "Атырауский университет нефти и газа имени Сафи Утебаева"</w:t>
      </w:r>
    </w:p>
    <w:p w14:paraId="249D7FEB" w14:textId="77777777" w:rsidR="006936B4" w:rsidRDefault="006204C7">
      <w:r>
        <w:t>Некоммерческое акционерное общество "Восточно-Казахстанский технический университет имени Д. Серикбаева"</w:t>
      </w:r>
    </w:p>
    <w:p w14:paraId="494113D7" w14:textId="77777777" w:rsidR="006936B4" w:rsidRDefault="006204C7">
      <w:r>
        <w:t>"Л.Н.Гумилев атындағы Еуразия ұлттық университеті" коммерциялық емес акционерлік қоғамы</w:t>
      </w:r>
    </w:p>
    <w:p w14:paraId="60A30528" w14:textId="77777777" w:rsidR="006936B4" w:rsidRDefault="006204C7">
      <w:r>
        <w:t>Некоммерческое акционерное общество "Жетысуский университет имени Ильяса Жансугурова"</w:t>
      </w:r>
    </w:p>
    <w:p w14:paraId="6909B881" w14:textId="77777777" w:rsidR="006936B4" w:rsidRDefault="006204C7">
      <w:r>
        <w:t>«Жәңгір хан атындағы Батыс Қазақстан аграрлық-техникалық университеті» коммерциялық емес акционерлік қоғамы</w:t>
      </w:r>
    </w:p>
    <w:p w14:paraId="34F81910" w14:textId="77777777" w:rsidR="006936B4" w:rsidRDefault="006204C7">
      <w:r>
        <w:t>Некоммерческое акционерное общество "Западно-Казахстанский университет имени Махамбета Утемисова"</w:t>
      </w:r>
    </w:p>
    <w:p w14:paraId="2CE63961" w14:textId="77777777" w:rsidR="006936B4" w:rsidRDefault="006204C7">
      <w:r>
        <w:t>НАО "«КАЗАХСКИЙ АГРОТЕХНИЧЕСКИЙ УНИВЕРСИТЕТ ИМ. С.СЕЙФУЛЛИНА»"</w:t>
      </w:r>
    </w:p>
    <w:p w14:paraId="17340B6B" w14:textId="77777777" w:rsidR="006936B4" w:rsidRDefault="006204C7">
      <w:r>
        <w:t>Некоммерческое акционерное общество "Казахский национальный аграрный исследовательский университет"</w:t>
      </w:r>
    </w:p>
    <w:p w14:paraId="42A6BECB" w14:textId="77777777" w:rsidR="006936B4" w:rsidRDefault="006204C7">
      <w:r>
        <w:t>«Қазақ ұлттық аграрлық зерттеу университеті» коммерциялық емес акционерлік қоғамы</w:t>
      </w:r>
    </w:p>
    <w:p w14:paraId="11F2510F" w14:textId="77777777" w:rsidR="006936B4" w:rsidRDefault="006204C7">
      <w:r>
        <w:t>Некоммерческое Акционерное общество "Казахский национальный женский педагогический университет"</w:t>
      </w:r>
    </w:p>
    <w:p w14:paraId="181C61BA" w14:textId="77777777" w:rsidR="006936B4" w:rsidRDefault="006204C7">
      <w:r>
        <w:t>Некоммерческое акционерное общество "Казахский национальный исследовательский технический университет имени К.И. Сатпаева"</w:t>
      </w:r>
    </w:p>
    <w:p w14:paraId="13DDD5AB" w14:textId="77777777" w:rsidR="006936B4" w:rsidRDefault="006204C7">
      <w:r>
        <w:t>Некоммерческое акционерное общество "Казахский национальный медицинский университет имени С. Д. Асфендиярова"</w:t>
      </w:r>
    </w:p>
    <w:p w14:paraId="405AC455" w14:textId="77777777" w:rsidR="006936B4" w:rsidRDefault="006204C7">
      <w:r>
        <w:t>Некоммерческое акционерное общество "Казахский национальный педагогический университет имени Абая"</w:t>
      </w:r>
    </w:p>
    <w:p w14:paraId="752AC818" w14:textId="77777777" w:rsidR="006936B4" w:rsidRDefault="006204C7">
      <w:r>
        <w:t>«Абай атындағы Қазақ ұлттық педагогикалық университеті» коммерциялық емес акционерлік қоғамы</w:t>
      </w:r>
    </w:p>
    <w:p w14:paraId="054B2B0C" w14:textId="77777777" w:rsidR="006936B4" w:rsidRDefault="006204C7">
      <w:r>
        <w:t>Некоммерческое акционерное общество "Казахский национальный университет водного хозяйства и ирригации"</w:t>
      </w:r>
    </w:p>
    <w:p w14:paraId="2FBF153F" w14:textId="77777777" w:rsidR="006936B4" w:rsidRDefault="006204C7">
      <w:r>
        <w:t>Некоммерческое акционерное общество "Казахский национальный университет имени Аль-Фараби"</w:t>
      </w:r>
    </w:p>
    <w:p w14:paraId="509ED9F8" w14:textId="77777777" w:rsidR="006936B4" w:rsidRDefault="006204C7">
      <w:r>
        <w:t>Некоммерческое акционерное общество "Карагандинский индустриальный университет"</w:t>
      </w:r>
    </w:p>
    <w:p w14:paraId="791CCEE4" w14:textId="77777777" w:rsidR="006936B4" w:rsidRDefault="006204C7">
      <w:r>
        <w:t>Некоммерческое акционерное общество "Карагандинский медицинский университет"</w:t>
      </w:r>
    </w:p>
    <w:p w14:paraId="6139EBD3" w14:textId="77777777" w:rsidR="006936B4" w:rsidRDefault="006204C7">
      <w:r>
        <w:t>Некоммерческое акционерное общество "Карагандинский национальный исследовательский университет имени академика Е.А.Букетова"</w:t>
      </w:r>
    </w:p>
    <w:p w14:paraId="0618E62E" w14:textId="77777777" w:rsidR="006936B4" w:rsidRDefault="006204C7">
      <w:r>
        <w:t>Некоммерческое акционерное общество "Карагандинский технический университет имени Абылкаса Сагинова"</w:t>
      </w:r>
    </w:p>
    <w:p w14:paraId="0443351A" w14:textId="77777777" w:rsidR="006936B4" w:rsidRDefault="006204C7">
      <w:r>
        <w:t>Некоммерческое акционерное общество "Каспийский университет технологий и инжиниринга имени Ш.Есенова"</w:t>
      </w:r>
    </w:p>
    <w:p w14:paraId="2158D760" w14:textId="77777777" w:rsidR="006936B4" w:rsidRDefault="006204C7">
      <w:r>
        <w:t>Некоммерческое акционерное общество "Кокшетауский университет имени Ш.Уалиханова"</w:t>
      </w:r>
    </w:p>
    <w:p w14:paraId="684B48CD" w14:textId="77777777" w:rsidR="006936B4" w:rsidRDefault="006204C7">
      <w:r>
        <w:t>"Некоммерческое акционерное общество "Кызылординский университет имени Коркыт Ата""</w:t>
      </w:r>
    </w:p>
    <w:p w14:paraId="2B34D2E4" w14:textId="77777777" w:rsidR="006936B4" w:rsidRDefault="006204C7">
      <w:r>
        <w:t>"НЕКОММЕРЧЕСКОЕ АКЦИОНЕРНОЕ ОБЩЕСТВО "МЕДИЦИНСКИЙ УНИВЕРСИТЕТ АСТАНА""</w:t>
      </w:r>
    </w:p>
    <w:p w14:paraId="248B3651" w14:textId="77777777" w:rsidR="006936B4" w:rsidRDefault="006204C7">
      <w:r>
        <w:t>Некоммерческое акционерное общество "Медицинский университет Семей"</w:t>
      </w:r>
    </w:p>
    <w:p w14:paraId="0BAF91D4" w14:textId="77777777" w:rsidR="006936B4" w:rsidRDefault="006204C7">
      <w:r>
        <w:t>Некоммерческое акционерное общество "Павлодарский педагогический университет имени Әлкей Марғұлан"</w:t>
      </w:r>
    </w:p>
    <w:p w14:paraId="697A21AB" w14:textId="77777777" w:rsidR="006936B4" w:rsidRDefault="006204C7">
      <w:r>
        <w:t>Некоммерческое акционерное общество "Рудненский индустриальный университет"</w:t>
      </w:r>
    </w:p>
    <w:p w14:paraId="0D6A8B0B" w14:textId="77777777" w:rsidR="006936B4" w:rsidRDefault="006204C7">
      <w:r>
        <w:t>Некоммерческое акционерное общество "Северо-Казахстанский университет имени Манаша Козыбаева"</w:t>
      </w:r>
    </w:p>
    <w:p w14:paraId="4B64EA61" w14:textId="77777777" w:rsidR="006936B4" w:rsidRDefault="006204C7">
      <w:r>
        <w:t>Некоммерческое акционерное общество "Таразский университет имени М.Х. Дулати"</w:t>
      </w:r>
    </w:p>
    <w:p w14:paraId="79806CB8" w14:textId="77777777" w:rsidR="006936B4" w:rsidRDefault="006204C7">
      <w:r>
        <w:t>Некоммерческое акционерное общество "Торайгыров университет"</w:t>
      </w:r>
    </w:p>
    <w:p w14:paraId="4ED7B4BF" w14:textId="77777777" w:rsidR="006936B4" w:rsidRDefault="006204C7">
      <w:r>
        <w:t>Некоммерческое акционерное общество "Университет КИМЭП"</w:t>
      </w:r>
    </w:p>
    <w:p w14:paraId="443DDE6D" w14:textId="77777777" w:rsidR="006936B4" w:rsidRDefault="006204C7">
      <w:r>
        <w:t>"Некоммерческое Акционерное общество "Университет Нархоз""</w:t>
      </w:r>
    </w:p>
    <w:p w14:paraId="148AC9AD" w14:textId="77777777" w:rsidR="006936B4" w:rsidRDefault="006204C7">
      <w:r>
        <w:lastRenderedPageBreak/>
        <w:t>Некоммерческое акционерное общество "Шәкәрім университет"</w:t>
      </w:r>
    </w:p>
    <w:p w14:paraId="2B67AFAA" w14:textId="77777777" w:rsidR="006936B4" w:rsidRDefault="006204C7">
      <w:r>
        <w:t>некоммерческое акционерное общество "Южно-Казахстанский педагогический университет имени Өзбекәлі Жәнібеков"</w:t>
      </w:r>
    </w:p>
    <w:p w14:paraId="43CAE0FA" w14:textId="77777777" w:rsidR="006936B4" w:rsidRDefault="006204C7">
      <w:r>
        <w:t>Некоммерческое акционерное общество "Южно-Казахстанский университет имени М.Ауэзова"</w:t>
      </w:r>
    </w:p>
    <w:p w14:paraId="5925B6F4" w14:textId="77777777" w:rsidR="006936B4" w:rsidRDefault="006204C7">
      <w:r>
        <w:t>"Қ.И. Сәтбаев атындағы Қазақ ұлттық техникалық зерттеу университеті" Коммерциялық Емес Ақ (Satbayev University)</w:t>
      </w:r>
    </w:p>
    <w:p w14:paraId="16E88A35" w14:textId="77777777" w:rsidR="006936B4" w:rsidRDefault="006204C7">
      <w:r>
        <w:t>НУО "Казахстанско-российкий медицинский университет"</w:t>
      </w:r>
    </w:p>
    <w:p w14:paraId="720AC561" w14:textId="77777777" w:rsidR="006936B4" w:rsidRDefault="006204C7">
      <w:r>
        <w:t>ТОО "АКТАУСКИЙ ГУМАНИТАРНО-ТЕХНИЧЕСКИЙ УНИВЕРСИТЕТ"</w:t>
      </w:r>
    </w:p>
    <w:p w14:paraId="224307EF" w14:textId="77777777" w:rsidR="006936B4" w:rsidRDefault="006204C7">
      <w:r>
        <w:t>ТОО "КАЗАХСТАНСКИЙ МЕДИЦИНСКИЙ УНИВЕРСИТЕТ ВШОЗ"</w:t>
      </w:r>
    </w:p>
    <w:p w14:paraId="009432AC" w14:textId="77777777" w:rsidR="006936B4" w:rsidRDefault="006204C7">
      <w:r>
        <w:t>ТОО "КЫЗЫЛОРДИНСКИЙ УНИВЕРСИТЕТ БОЛАШАК"</w:t>
      </w:r>
    </w:p>
    <w:p w14:paraId="5068919A" w14:textId="77777777" w:rsidR="006936B4" w:rsidRDefault="006204C7">
      <w:r>
        <w:t>ТОО "КАЗАХСТАНСКО-АМЕРИКАНСКИЙ СВОБОДНЫЙ УНИВЕРСИТЕТ"</w:t>
      </w:r>
    </w:p>
    <w:p w14:paraId="56A6A5B9" w14:textId="77777777" w:rsidR="006936B4" w:rsidRDefault="006204C7">
      <w:r>
        <w:t>ТОО "МЕЖДУНАРОДНЫЙ УНИВЕРСИТЕТ АСТАНА"</w:t>
      </w:r>
    </w:p>
    <w:p w14:paraId="363A4AF0" w14:textId="5866DC65" w:rsidR="006936B4" w:rsidRDefault="006936B4"/>
    <w:sectPr w:rsidR="006936B4" w:rsidSect="00327BE6">
      <w:headerReference w:type="first" r:id="rId8"/>
      <w:pgSz w:w="11906" w:h="16838"/>
      <w:pgMar w:top="993" w:right="849" w:bottom="709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2EBB" w14:textId="77777777" w:rsidR="0089030C" w:rsidRDefault="0089030C" w:rsidP="00B85B9D">
      <w:r>
        <w:separator/>
      </w:r>
    </w:p>
  </w:endnote>
  <w:endnote w:type="continuationSeparator" w:id="0">
    <w:p w14:paraId="3497ED58" w14:textId="77777777" w:rsidR="0089030C" w:rsidRDefault="0089030C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70B5" w14:textId="77777777" w:rsidR="0089030C" w:rsidRDefault="0089030C" w:rsidP="00B85B9D">
      <w:r>
        <w:separator/>
      </w:r>
    </w:p>
  </w:footnote>
  <w:footnote w:type="continuationSeparator" w:id="0">
    <w:p w14:paraId="0C2D0C73" w14:textId="77777777" w:rsidR="0089030C" w:rsidRDefault="0089030C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C24D" w14:textId="441A6B5D" w:rsidR="00DD466F" w:rsidRDefault="0042044E">
    <w:pPr>
      <w:pStyle w:val="af2"/>
    </w:pPr>
    <w:r>
      <w:rPr>
        <w:noProof/>
      </w:rPr>
      <w:drawing>
        <wp:inline distT="0" distB="0" distL="0" distR="0" wp14:anchorId="4495B49D" wp14:editId="3E3EBF1B">
          <wp:extent cx="6297910" cy="1552575"/>
          <wp:effectExtent l="0" t="0" r="8255" b="0"/>
          <wp:docPr id="324943753" name="Рисунок 324943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2491" t="16053" r="31449" b="68337"/>
                  <a:stretch/>
                </pic:blipFill>
                <pic:spPr bwMode="auto">
                  <a:xfrm>
                    <a:off x="0" y="0"/>
                    <a:ext cx="6311084" cy="15558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0E4C73"/>
    <w:multiLevelType w:val="hybridMultilevel"/>
    <w:tmpl w:val="4B90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86B710E"/>
    <w:multiLevelType w:val="hybridMultilevel"/>
    <w:tmpl w:val="12267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71120476">
    <w:abstractNumId w:val="8"/>
  </w:num>
  <w:num w:numId="2" w16cid:durableId="1844197321">
    <w:abstractNumId w:val="13"/>
  </w:num>
  <w:num w:numId="3" w16cid:durableId="1047022763">
    <w:abstractNumId w:val="1"/>
  </w:num>
  <w:num w:numId="4" w16cid:durableId="1142818839">
    <w:abstractNumId w:val="3"/>
  </w:num>
  <w:num w:numId="5" w16cid:durableId="1737513443">
    <w:abstractNumId w:val="6"/>
  </w:num>
  <w:num w:numId="6" w16cid:durableId="239951605">
    <w:abstractNumId w:val="9"/>
  </w:num>
  <w:num w:numId="7" w16cid:durableId="779957036">
    <w:abstractNumId w:val="5"/>
  </w:num>
  <w:num w:numId="8" w16cid:durableId="477184775">
    <w:abstractNumId w:val="12"/>
  </w:num>
  <w:num w:numId="9" w16cid:durableId="1410498208">
    <w:abstractNumId w:val="0"/>
  </w:num>
  <w:num w:numId="10" w16cid:durableId="701782465">
    <w:abstractNumId w:val="4"/>
  </w:num>
  <w:num w:numId="11" w16cid:durableId="9922991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50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3015183">
    <w:abstractNumId w:val="11"/>
  </w:num>
  <w:num w:numId="14" w16cid:durableId="1018431541">
    <w:abstractNumId w:val="2"/>
  </w:num>
  <w:num w:numId="15" w16cid:durableId="1238399239">
    <w:abstractNumId w:val="7"/>
  </w:num>
  <w:num w:numId="16" w16cid:durableId="1412657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A7E28"/>
    <w:rsid w:val="000C34B7"/>
    <w:rsid w:val="000E75C1"/>
    <w:rsid w:val="000E7F7B"/>
    <w:rsid w:val="001015C3"/>
    <w:rsid w:val="00101E1B"/>
    <w:rsid w:val="00106431"/>
    <w:rsid w:val="0015788C"/>
    <w:rsid w:val="0016165C"/>
    <w:rsid w:val="001777B4"/>
    <w:rsid w:val="00190449"/>
    <w:rsid w:val="00193647"/>
    <w:rsid w:val="001A2C24"/>
    <w:rsid w:val="001B4C68"/>
    <w:rsid w:val="001B50AF"/>
    <w:rsid w:val="001D2C17"/>
    <w:rsid w:val="001E5796"/>
    <w:rsid w:val="002020B2"/>
    <w:rsid w:val="002311CB"/>
    <w:rsid w:val="002668C8"/>
    <w:rsid w:val="00274FFC"/>
    <w:rsid w:val="0027563C"/>
    <w:rsid w:val="00283488"/>
    <w:rsid w:val="002877DC"/>
    <w:rsid w:val="002A7AEF"/>
    <w:rsid w:val="002B2243"/>
    <w:rsid w:val="002C5667"/>
    <w:rsid w:val="002D0BDB"/>
    <w:rsid w:val="00317FD2"/>
    <w:rsid w:val="00327BE6"/>
    <w:rsid w:val="00336061"/>
    <w:rsid w:val="00343EFB"/>
    <w:rsid w:val="00344326"/>
    <w:rsid w:val="00383BD8"/>
    <w:rsid w:val="003B375F"/>
    <w:rsid w:val="003D0BC1"/>
    <w:rsid w:val="003E24C3"/>
    <w:rsid w:val="00400E73"/>
    <w:rsid w:val="00405DAE"/>
    <w:rsid w:val="0042044E"/>
    <w:rsid w:val="0043358D"/>
    <w:rsid w:val="0043479D"/>
    <w:rsid w:val="00434AC8"/>
    <w:rsid w:val="004372F1"/>
    <w:rsid w:val="00442AA7"/>
    <w:rsid w:val="00474B2D"/>
    <w:rsid w:val="0048235A"/>
    <w:rsid w:val="00485954"/>
    <w:rsid w:val="004A6EC5"/>
    <w:rsid w:val="004B6537"/>
    <w:rsid w:val="004C5AD0"/>
    <w:rsid w:val="004D52E9"/>
    <w:rsid w:val="004F242D"/>
    <w:rsid w:val="004F43FA"/>
    <w:rsid w:val="005026F5"/>
    <w:rsid w:val="00551D2D"/>
    <w:rsid w:val="0055776D"/>
    <w:rsid w:val="00580DC8"/>
    <w:rsid w:val="00587A87"/>
    <w:rsid w:val="005B1CEA"/>
    <w:rsid w:val="005C1BBB"/>
    <w:rsid w:val="00602FF3"/>
    <w:rsid w:val="00612AF1"/>
    <w:rsid w:val="006204C7"/>
    <w:rsid w:val="00634C08"/>
    <w:rsid w:val="006676A2"/>
    <w:rsid w:val="006745DC"/>
    <w:rsid w:val="00692673"/>
    <w:rsid w:val="00692777"/>
    <w:rsid w:val="006936B4"/>
    <w:rsid w:val="006A6FFB"/>
    <w:rsid w:val="006E6A2D"/>
    <w:rsid w:val="00707695"/>
    <w:rsid w:val="0071249A"/>
    <w:rsid w:val="00713A5D"/>
    <w:rsid w:val="007146CE"/>
    <w:rsid w:val="007230A1"/>
    <w:rsid w:val="00726CA4"/>
    <w:rsid w:val="00745815"/>
    <w:rsid w:val="00750BE8"/>
    <w:rsid w:val="0079607F"/>
    <w:rsid w:val="00797C98"/>
    <w:rsid w:val="007A5EB9"/>
    <w:rsid w:val="007B7B2D"/>
    <w:rsid w:val="00831536"/>
    <w:rsid w:val="008359AB"/>
    <w:rsid w:val="00864B89"/>
    <w:rsid w:val="00870847"/>
    <w:rsid w:val="00883C48"/>
    <w:rsid w:val="0089030C"/>
    <w:rsid w:val="008A163F"/>
    <w:rsid w:val="008A168A"/>
    <w:rsid w:val="008D3D79"/>
    <w:rsid w:val="008E76E5"/>
    <w:rsid w:val="00905D93"/>
    <w:rsid w:val="009226A5"/>
    <w:rsid w:val="00960F62"/>
    <w:rsid w:val="0096570C"/>
    <w:rsid w:val="00994630"/>
    <w:rsid w:val="009B3085"/>
    <w:rsid w:val="009F57F0"/>
    <w:rsid w:val="009F7396"/>
    <w:rsid w:val="00A00994"/>
    <w:rsid w:val="00A03DAB"/>
    <w:rsid w:val="00A3627B"/>
    <w:rsid w:val="00A532E9"/>
    <w:rsid w:val="00A70518"/>
    <w:rsid w:val="00A7568E"/>
    <w:rsid w:val="00AA045F"/>
    <w:rsid w:val="00AB2B83"/>
    <w:rsid w:val="00AC6389"/>
    <w:rsid w:val="00AD4C9A"/>
    <w:rsid w:val="00AE31E4"/>
    <w:rsid w:val="00B00487"/>
    <w:rsid w:val="00B43C4E"/>
    <w:rsid w:val="00B85B9D"/>
    <w:rsid w:val="00BA5BD9"/>
    <w:rsid w:val="00BB40F9"/>
    <w:rsid w:val="00BE073F"/>
    <w:rsid w:val="00BE5B5E"/>
    <w:rsid w:val="00BF1DD0"/>
    <w:rsid w:val="00BF33BC"/>
    <w:rsid w:val="00BF65F3"/>
    <w:rsid w:val="00C01D58"/>
    <w:rsid w:val="00C0562A"/>
    <w:rsid w:val="00C57DBF"/>
    <w:rsid w:val="00C60593"/>
    <w:rsid w:val="00C6108F"/>
    <w:rsid w:val="00C72EC5"/>
    <w:rsid w:val="00C93C91"/>
    <w:rsid w:val="00CA39EB"/>
    <w:rsid w:val="00CA3EF9"/>
    <w:rsid w:val="00CA4BC1"/>
    <w:rsid w:val="00CC007A"/>
    <w:rsid w:val="00CC166B"/>
    <w:rsid w:val="00CD1FA0"/>
    <w:rsid w:val="00CE5610"/>
    <w:rsid w:val="00CF368C"/>
    <w:rsid w:val="00D11EEB"/>
    <w:rsid w:val="00D37B6A"/>
    <w:rsid w:val="00D545B0"/>
    <w:rsid w:val="00D776C9"/>
    <w:rsid w:val="00D77F6F"/>
    <w:rsid w:val="00DC3DCC"/>
    <w:rsid w:val="00DC4E67"/>
    <w:rsid w:val="00DD466F"/>
    <w:rsid w:val="00DD4AAA"/>
    <w:rsid w:val="00E03999"/>
    <w:rsid w:val="00E64435"/>
    <w:rsid w:val="00E677CD"/>
    <w:rsid w:val="00E80189"/>
    <w:rsid w:val="00E81C96"/>
    <w:rsid w:val="00E81D6F"/>
    <w:rsid w:val="00EA693D"/>
    <w:rsid w:val="00EB5A99"/>
    <w:rsid w:val="00EC24A0"/>
    <w:rsid w:val="00EC3163"/>
    <w:rsid w:val="00EC6534"/>
    <w:rsid w:val="00EE2685"/>
    <w:rsid w:val="00F15A4E"/>
    <w:rsid w:val="00F23A70"/>
    <w:rsid w:val="00F463B6"/>
    <w:rsid w:val="00F54D2A"/>
    <w:rsid w:val="00F75CC1"/>
    <w:rsid w:val="00F8347E"/>
    <w:rsid w:val="00F9245E"/>
    <w:rsid w:val="00FE0115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DB4745"/>
  <w15:docId w15:val="{66A5C574-243D-43DA-825A-45E1D68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character" w:customStyle="1" w:styleId="ypks7kbdpwfgdykd3qb9">
    <w:name w:val="ypks7kbdpwfgdykd3qb9"/>
    <w:basedOn w:val="a0"/>
    <w:rsid w:val="00580DC8"/>
  </w:style>
  <w:style w:type="paragraph" w:styleId="af6">
    <w:name w:val="List Paragraph"/>
    <w:basedOn w:val="a"/>
    <w:uiPriority w:val="34"/>
    <w:qFormat/>
    <w:rsid w:val="00580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ver-dit.kz/project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1061</Words>
  <Characters>9709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Айдана Таутанова</cp:lastModifiedBy>
  <cp:revision>7</cp:revision>
  <dcterms:created xsi:type="dcterms:W3CDTF">2021-08-06T11:00:00Z</dcterms:created>
  <dcterms:modified xsi:type="dcterms:W3CDTF">2026-02-20T10:26:00Z</dcterms:modified>
</cp:coreProperties>
</file>