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EA" w:rsidRDefault="00D653EA">
      <w:pPr>
        <w:rPr>
          <w:lang w:val="kk-KZ"/>
        </w:rPr>
      </w:pPr>
    </w:p>
    <w:tbl>
      <w:tblPr>
        <w:tblW w:w="15372" w:type="dxa"/>
        <w:tblLook w:val="01E0"/>
      </w:tblPr>
      <w:tblGrid>
        <w:gridCol w:w="5979"/>
        <w:gridCol w:w="9393"/>
      </w:tblGrid>
      <w:tr w:rsidR="00364B53" w:rsidRPr="00CA5091" w:rsidTr="00423F51">
        <w:trPr>
          <w:trHeight w:val="3000"/>
        </w:trPr>
        <w:tc>
          <w:tcPr>
            <w:tcW w:w="5979" w:type="dxa"/>
            <w:vAlign w:val="center"/>
            <w:hideMark/>
          </w:tcPr>
          <w:p w:rsidR="00364B53" w:rsidRDefault="00364B53" w:rsidP="00423F51">
            <w:pPr>
              <w:pStyle w:val="a4"/>
              <w:rPr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57780" cy="1701165"/>
                  <wp:effectExtent l="19050" t="0" r="0" b="0"/>
                  <wp:docPr id="4" name="Рисунок 1" descr="C:\Users\user\Desktop\ОТАН баспас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esktop\ОТАН баспас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780" cy="170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93" w:type="dxa"/>
          </w:tcPr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Издатель: ИП  «ОТАН»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РК, г. Алматы, 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ул.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>атпаева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д.90,оф№10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</w:t>
            </w:r>
            <w:r w:rsidRPr="00DC1C8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     </w:t>
            </w:r>
            <w:r w:rsidRPr="00DC1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Pr="00DC1C8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 </w:t>
            </w: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ИИН/БИН900209400615</w:t>
            </w:r>
          </w:p>
          <w:p w:rsidR="00364B53" w:rsidRPr="00DC1C8F" w:rsidRDefault="00364B53" w:rsidP="00423F51">
            <w:pPr>
              <w:spacing w:after="0" w:line="240" w:lineRule="auto"/>
              <w:ind w:left="58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ИИК № </w:t>
            </w: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KZ</w:t>
            </w: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308562204100684819</w:t>
            </w:r>
          </w:p>
          <w:p w:rsidR="00364B53" w:rsidRPr="00DC1C8F" w:rsidRDefault="00364B53" w:rsidP="00423F51">
            <w:pPr>
              <w:spacing w:after="0" w:line="240" w:lineRule="auto"/>
              <w:ind w:left="58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>АО Банк Центркредит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KCJBKZKX</w:t>
            </w:r>
            <w:r w:rsidRPr="00DC1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Свидетельство: Серия 6004 Номер 0010748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</w:t>
            </w: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.: 8 705 411 59 07</w:t>
            </w:r>
          </w:p>
          <w:p w:rsidR="00364B53" w:rsidRPr="00DC1C8F" w:rsidRDefault="00364B53" w:rsidP="00423F5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8 777 831 08 72</w:t>
            </w:r>
          </w:p>
          <w:p w:rsidR="00364B53" w:rsidRPr="00DD1B67" w:rsidRDefault="00364B53" w:rsidP="00423F51">
            <w:pPr>
              <w:spacing w:after="0" w:line="240" w:lineRule="auto"/>
              <w:jc w:val="right"/>
              <w:rPr>
                <w:b/>
                <w:bCs/>
                <w:lang w:val="en-US"/>
              </w:rPr>
            </w:pPr>
            <w:r w:rsidRPr="00DC1C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DC1C8F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otan88@mail.ru</w:t>
              </w:r>
            </w:hyperlink>
          </w:p>
          <w:p w:rsidR="00364B53" w:rsidRPr="00DD1B67" w:rsidRDefault="00364B53" w:rsidP="00423F51">
            <w:pPr>
              <w:jc w:val="right"/>
              <w:rPr>
                <w:lang w:val="en-US"/>
              </w:rPr>
            </w:pPr>
          </w:p>
        </w:tc>
      </w:tr>
    </w:tbl>
    <w:p w:rsidR="00364B53" w:rsidRPr="00DC1C8F" w:rsidRDefault="0002347B" w:rsidP="00364B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От 08  января</w:t>
      </w:r>
      <w:r w:rsidR="00364B53" w:rsidRPr="00DC1C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5091">
        <w:rPr>
          <w:rFonts w:ascii="Times New Roman" w:hAnsi="Times New Roman" w:cs="Times New Roman"/>
          <w:b/>
          <w:sz w:val="24"/>
          <w:szCs w:val="24"/>
          <w:lang w:val="kk-KZ"/>
        </w:rPr>
        <w:t>2022</w:t>
      </w:r>
      <w:r w:rsidR="00364B53" w:rsidRPr="00DC1C8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г.</w:t>
      </w:r>
    </w:p>
    <w:p w:rsidR="00364B53" w:rsidRPr="00DC1C8F" w:rsidRDefault="00364B53" w:rsidP="00364B53">
      <w:pPr>
        <w:tabs>
          <w:tab w:val="left" w:pos="2610"/>
          <w:tab w:val="center" w:pos="4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364B53" w:rsidRPr="00DC1C8F" w:rsidRDefault="00364B53" w:rsidP="00364B53">
      <w:pPr>
        <w:tabs>
          <w:tab w:val="left" w:pos="2610"/>
          <w:tab w:val="center" w:pos="4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DC1C8F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Прайс  </w:t>
      </w:r>
    </w:p>
    <w:p w:rsidR="00364B53" w:rsidRPr="00DC1C8F" w:rsidRDefault="00364B53" w:rsidP="00364B53">
      <w:pPr>
        <w:tabs>
          <w:tab w:val="left" w:pos="2610"/>
          <w:tab w:val="center" w:pos="4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364B53" w:rsidRPr="00DC1C8F" w:rsidRDefault="00364B53" w:rsidP="00364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C1C8F">
        <w:rPr>
          <w:rFonts w:ascii="Times New Roman" w:hAnsi="Times New Roman" w:cs="Times New Roman"/>
          <w:sz w:val="24"/>
          <w:szCs w:val="24"/>
          <w:lang w:val="kk-KZ"/>
        </w:rPr>
        <w:t>Просим Вас рассмотреть Прайс на предмет приобретения учебной литературы.</w:t>
      </w:r>
    </w:p>
    <w:p w:rsidR="00364B53" w:rsidRPr="00DC1C8F" w:rsidRDefault="00364B53" w:rsidP="00364B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1C8F">
        <w:rPr>
          <w:rFonts w:ascii="Times New Roman" w:hAnsi="Times New Roman" w:cs="Times New Roman"/>
          <w:i/>
          <w:sz w:val="24"/>
          <w:szCs w:val="24"/>
          <w:lang w:val="kk-KZ"/>
        </w:rPr>
        <w:t>*Примечание: ИП  «Отан» подтверждает, что по нижеперечисленным авторам заключены авторские договора на исключительное право использования учебной литературы. Все права на издание, распространение, тиражирование принадлежат ИП «Отан».</w:t>
      </w:r>
    </w:p>
    <w:p w:rsidR="00364B53" w:rsidRDefault="00364B53" w:rsidP="00364B53">
      <w:pPr>
        <w:jc w:val="center"/>
        <w:rPr>
          <w:lang w:val="kk-KZ"/>
        </w:rPr>
      </w:pPr>
    </w:p>
    <w:tbl>
      <w:tblPr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693"/>
        <w:gridCol w:w="10206"/>
        <w:gridCol w:w="1701"/>
      </w:tblGrid>
      <w:tr w:rsidR="00F4202C" w:rsidRPr="00F4202C" w:rsidTr="00F4202C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t>249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ABYKANOVA B.T.,  ADNAN GORUR </w:t>
            </w:r>
          </w:p>
          <w:p w:rsidR="00F4202C" w:rsidRPr="00F4202C" w:rsidRDefault="00F4202C" w:rsidP="00F415A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MYRZAGEREIKYZY G.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pStyle w:val="a8"/>
              <w:ind w:firstLine="709"/>
              <w:rPr>
                <w:sz w:val="28"/>
                <w:szCs w:val="28"/>
                <w:lang w:val="kk-KZ"/>
              </w:rPr>
            </w:pPr>
            <w:r w:rsidRPr="00F4202C">
              <w:rPr>
                <w:bCs/>
                <w:sz w:val="28"/>
                <w:szCs w:val="28"/>
                <w:lang w:val="en-US"/>
              </w:rPr>
              <w:t>LABORATORY PRACTICUM ON COURSE OF RADIOELECTRONICS</w:t>
            </w:r>
            <w:r w:rsidRPr="00F4202C">
              <w:rPr>
                <w:sz w:val="28"/>
                <w:szCs w:val="28"/>
                <w:lang w:val="en-US"/>
              </w:rPr>
              <w:t xml:space="preserve"> </w:t>
            </w:r>
            <w:r w:rsidR="00CA5091">
              <w:rPr>
                <w:sz w:val="28"/>
                <w:szCs w:val="28"/>
                <w:lang w:val="en-US"/>
              </w:rPr>
              <w:t>2022</w:t>
            </w:r>
          </w:p>
          <w:p w:rsidR="00F4202C" w:rsidRPr="00F4202C" w:rsidRDefault="00F4202C" w:rsidP="00F415A4">
            <w:pPr>
              <w:pStyle w:val="a8"/>
              <w:spacing w:before="0" w:beforeAutospacing="0"/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F4202C" w:rsidRPr="00F4202C" w:rsidTr="00F4202C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t>250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Абыканова Б.Т.,  Ильясова С.С., </w:t>
            </w:r>
            <w:r w:rsidRPr="00F420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Мырзагерей</w:t>
            </w: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 Г.</w:t>
            </w:r>
            <w:r w:rsidRPr="00F42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pStyle w:val="a8"/>
              <w:ind w:firstLine="709"/>
              <w:rPr>
                <w:sz w:val="28"/>
                <w:szCs w:val="28"/>
              </w:rPr>
            </w:pPr>
            <w:r w:rsidRPr="00F4202C">
              <w:rPr>
                <w:bCs/>
                <w:iCs/>
                <w:sz w:val="28"/>
                <w:szCs w:val="28"/>
                <w:lang w:val="kk-KZ"/>
              </w:rPr>
              <w:lastRenderedPageBreak/>
              <w:t>РАДИОЭЛЕКТРОНИКА ПӘНІНЕН ЗЕРТХАНАЛЫҚ ПРАКТИКУМ</w:t>
            </w:r>
            <w:r w:rsidRPr="00F4202C">
              <w:rPr>
                <w:iCs/>
                <w:sz w:val="28"/>
                <w:szCs w:val="28"/>
                <w:lang w:val="kk-KZ"/>
              </w:rPr>
              <w:t xml:space="preserve"> </w:t>
            </w:r>
            <w:r w:rsidR="00CA5091">
              <w:rPr>
                <w:iCs/>
                <w:sz w:val="28"/>
                <w:szCs w:val="28"/>
                <w:lang w:val="kk-KZ"/>
              </w:rPr>
              <w:t>2022</w:t>
            </w:r>
          </w:p>
          <w:p w:rsidR="00F4202C" w:rsidRPr="00F4202C" w:rsidRDefault="00F4202C" w:rsidP="00F415A4">
            <w:pPr>
              <w:pStyle w:val="a8"/>
              <w:spacing w:before="0" w:beforeAutospacing="0"/>
              <w:ind w:firstLine="709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5700</w:t>
            </w:r>
          </w:p>
        </w:tc>
      </w:tr>
      <w:tr w:rsidR="00F4202C" w:rsidRPr="00F4202C" w:rsidTr="00F4202C">
        <w:trPr>
          <w:trHeight w:val="1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lastRenderedPageBreak/>
              <w:t>251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B.Т. Abykanova, G. Myrzagereykyzy, S.B. Nugumanova.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pStyle w:val="a8"/>
              <w:ind w:firstLine="709"/>
              <w:rPr>
                <w:bCs/>
                <w:iCs/>
                <w:sz w:val="28"/>
                <w:szCs w:val="28"/>
                <w:lang w:val="kk-KZ"/>
              </w:rPr>
            </w:pPr>
            <w:r w:rsidRPr="00F4202C">
              <w:rPr>
                <w:sz w:val="28"/>
                <w:szCs w:val="28"/>
                <w:lang w:val="en-US"/>
              </w:rPr>
              <w:t xml:space="preserve">Laboratory Practicum on the course of Mechanics </w:t>
            </w:r>
            <w:r w:rsidR="00CA5091">
              <w:rPr>
                <w:sz w:val="28"/>
                <w:szCs w:val="28"/>
                <w:lang w:val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F4202C" w:rsidRPr="00F4202C" w:rsidTr="00F4202C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t>252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АбыкановаБ.Т., Мырзагерейқызы Г., Нугуманова С.Б.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pStyle w:val="a8"/>
              <w:ind w:firstLine="709"/>
              <w:rPr>
                <w:bCs/>
                <w:iCs/>
                <w:sz w:val="28"/>
                <w:szCs w:val="28"/>
                <w:lang w:val="kk-KZ"/>
              </w:rPr>
            </w:pPr>
            <w:r w:rsidRPr="00F4202C">
              <w:rPr>
                <w:sz w:val="28"/>
                <w:szCs w:val="28"/>
                <w:lang w:val="kk-KZ"/>
              </w:rPr>
              <w:t xml:space="preserve">        Механика курсынан зертханалық пратикум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5700</w:t>
            </w:r>
          </w:p>
        </w:tc>
      </w:tr>
      <w:tr w:rsidR="00F4202C" w:rsidRPr="00AB7D27" w:rsidTr="00F4202C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20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Достиярова А.М., Сафин Р.Т.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202C">
            <w:pPr>
              <w:pStyle w:val="a8"/>
              <w:rPr>
                <w:sz w:val="28"/>
                <w:szCs w:val="28"/>
                <w:lang w:val="kk-KZ"/>
              </w:rPr>
            </w:pPr>
            <w:r w:rsidRPr="00F4202C">
              <w:rPr>
                <w:sz w:val="28"/>
                <w:szCs w:val="28"/>
                <w:lang w:val="kk-KZ"/>
              </w:rPr>
              <w:t xml:space="preserve">Радиотаратушы құрылғылар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6000</w:t>
            </w:r>
          </w:p>
        </w:tc>
      </w:tr>
      <w:tr w:rsidR="00F4202C" w:rsidRPr="00AB7D27" w:rsidTr="00F4202C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lang w:val="kk-KZ"/>
              </w:rPr>
            </w:pPr>
            <w:r w:rsidRPr="00F4202C">
              <w:rPr>
                <w:rFonts w:ascii="Times New Roman" w:hAnsi="Times New Roman" w:cs="Times New Roman"/>
                <w:lang w:val="kk-KZ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202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Достиярова А.М., Сафин Р.Т.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F4202C" w:rsidP="00F4202C">
            <w:pPr>
              <w:pStyle w:val="a8"/>
              <w:rPr>
                <w:sz w:val="28"/>
                <w:szCs w:val="28"/>
                <w:lang w:val="kk-KZ"/>
              </w:rPr>
            </w:pPr>
            <w:r w:rsidRPr="00F4202C">
              <w:rPr>
                <w:sz w:val="28"/>
                <w:szCs w:val="28"/>
                <w:lang w:val="kk-KZ"/>
              </w:rPr>
              <w:t xml:space="preserve">Радиотехника мен телекоммуникациялар негіздері,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6000</w:t>
            </w:r>
          </w:p>
        </w:tc>
      </w:tr>
    </w:tbl>
    <w:p w:rsidR="00364B53" w:rsidRDefault="00364B53" w:rsidP="00364B5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693"/>
        <w:gridCol w:w="10206"/>
        <w:gridCol w:w="1701"/>
      </w:tblGrid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C73A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Shazhdekeeva</w:t>
            </w:r>
            <w:proofErr w:type="spellEnd"/>
            <w:r w:rsidRPr="00CC73A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N. K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  <w:lang w:val="en-US"/>
              </w:rPr>
              <w:t>Development of build-up methods of filtration parameters of effective formation</w:t>
            </w:r>
            <w:r w:rsidRPr="00CC73AA">
              <w:rPr>
                <w:sz w:val="28"/>
                <w:szCs w:val="28"/>
                <w:lang w:val="kk-KZ"/>
              </w:rPr>
              <w:t xml:space="preserve">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  <w:r w:rsidRPr="00CC73AA">
              <w:rPr>
                <w:sz w:val="28"/>
                <w:szCs w:val="28"/>
                <w:lang w:val="kk-KZ"/>
              </w:rPr>
              <w:t>, 120р.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Сырбаева Шара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  <w:lang w:val="kk-KZ"/>
              </w:rPr>
              <w:t xml:space="preserve">Тестовые задания по курсу общей физики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  <w:r w:rsidRPr="00CC73AA">
              <w:rPr>
                <w:sz w:val="28"/>
                <w:szCs w:val="28"/>
              </w:rPr>
              <w:t xml:space="preserve">  366</w:t>
            </w:r>
            <w:r w:rsidRPr="00CC73AA">
              <w:rPr>
                <w:sz w:val="28"/>
                <w:szCs w:val="28"/>
                <w:lang w:val="kk-KZ"/>
              </w:rPr>
              <w:t>бет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  <w:r w:rsidR="00CC73AA"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Ғ.Даиров, Н.Қ.Шаждекеева, А.Ж. Адиева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  <w:lang w:val="kk-KZ"/>
              </w:rPr>
              <w:t xml:space="preserve">Дифференциалдық теңдеулер,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  <w:r w:rsidRPr="00CC73AA">
              <w:rPr>
                <w:sz w:val="28"/>
                <w:szCs w:val="28"/>
                <w:lang w:val="kk-KZ"/>
              </w:rPr>
              <w:t xml:space="preserve"> , 144бет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197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>Имашев Г.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  <w:lang w:val="kk-KZ"/>
              </w:rPr>
              <w:t xml:space="preserve">Развитие знаний в курсе физики (Технико-технологические знания) 222стр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>Имашев Г.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  <w:lang w:val="kk-KZ"/>
              </w:rPr>
              <w:t xml:space="preserve">Молекулалық физика және  электродинамика курстарында тірек сигналдары мен саралап оқыту тапсырмаларын қолдану. </w:t>
            </w:r>
            <w:r w:rsidRPr="00CC73AA">
              <w:rPr>
                <w:sz w:val="28"/>
                <w:szCs w:val="28"/>
              </w:rPr>
              <w:t xml:space="preserve">Оқу құралы </w:t>
            </w:r>
            <w:r w:rsidR="00CA5091">
              <w:rPr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73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Imashev</w:t>
            </w:r>
            <w:proofErr w:type="spellEnd"/>
            <w:r w:rsidRPr="00CC73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Innovative technologies of training in physics at high school 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, 176р.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>Имашев Г.И.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>Развитие технико – технологических знаний в школьном курсе физики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178стр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 xml:space="preserve">Имашев Г.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pStyle w:val="Default"/>
              <w:ind w:firstLine="708"/>
              <w:rPr>
                <w:sz w:val="28"/>
                <w:szCs w:val="28"/>
                <w:lang w:val="kk-KZ"/>
              </w:rPr>
            </w:pPr>
            <w:r w:rsidRPr="00CC73AA">
              <w:rPr>
                <w:sz w:val="28"/>
                <w:szCs w:val="28"/>
              </w:rPr>
              <w:t>Инновационные подходы в развитии политехнического образования</w:t>
            </w:r>
            <w:r w:rsidRPr="00CC73AA">
              <w:rPr>
                <w:sz w:val="28"/>
                <w:szCs w:val="28"/>
                <w:lang w:val="kk-KZ"/>
              </w:rPr>
              <w:t xml:space="preserve"> в процессе обучения физике в средней школе </w:t>
            </w:r>
            <w:r w:rsidR="00CA5091">
              <w:rPr>
                <w:sz w:val="28"/>
                <w:szCs w:val="28"/>
                <w:lang w:val="kk-KZ"/>
              </w:rPr>
              <w:t>2022</w:t>
            </w:r>
            <w:r w:rsidRPr="00CC73AA">
              <w:rPr>
                <w:sz w:val="28"/>
                <w:szCs w:val="28"/>
                <w:lang w:val="kk-KZ"/>
              </w:rPr>
              <w:t>, 148стр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5C3C3E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keepNext/>
              <w:keepLines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 Имашев</w:t>
            </w:r>
          </w:p>
          <w:p w:rsidR="00CC73AA" w:rsidRPr="00CC73AA" w:rsidRDefault="00CC73AA" w:rsidP="005C3C3E">
            <w:pPr>
              <w:keepNext/>
              <w:keepLines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</w:rPr>
              <w:t xml:space="preserve"> М. Т. Рахметова </w:t>
            </w:r>
          </w:p>
          <w:p w:rsidR="00CC73AA" w:rsidRPr="00CC73AA" w:rsidRDefault="00CC73AA" w:rsidP="005C3C3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Физика курсын оқытуда экологиялық білім мен білікті дамыту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Next/>
              <w:keepLines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Куанбаева Б.У.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Педагогикалық жүйені технологияландыру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Имашев Г.И.,  Қуанбаева Б.У.</w:t>
            </w:r>
          </w:p>
          <w:p w:rsidR="00CC73AA" w:rsidRPr="00CC73AA" w:rsidRDefault="00CC73AA" w:rsidP="00CC73AA">
            <w:pPr>
              <w:keepNext/>
              <w:keepLines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Физикадан сараланған тапсырмалар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168стр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Наурызбаев Н., Алтынбекова Ж.Т.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Атом және атом ядросының физикасы: Оқулық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320бет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Туркменбаев А.Б.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Физикалық практикум. Механика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Туркменбаев А.Б.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Механикадан есептер шығаруға арналған әдістемелік оқу құралы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Туркменбаев А.Б.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Физикалық практикум. Молекулалық физика және термодинамика негіздері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Туркменбаев А.Б.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 үдерісіндегі заманауи білім беру технологиялары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  <w:tr w:rsidR="00CC73AA" w:rsidRPr="00CC73AA" w:rsidTr="00CC73AA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keepLines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73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Туркменбаев А.Б. 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C73AA" w:rsidP="00CC73A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C73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Физикалық практикум. Электр  және  магнетизм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AA" w:rsidRPr="00CC73AA" w:rsidRDefault="00CA5091" w:rsidP="005C3C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5700</w:t>
            </w:r>
          </w:p>
        </w:tc>
      </w:tr>
    </w:tbl>
    <w:p w:rsidR="00CC73AA" w:rsidRDefault="00CC73AA">
      <w:pPr>
        <w:rPr>
          <w:lang w:val="kk-KZ"/>
        </w:rPr>
      </w:pPr>
    </w:p>
    <w:p w:rsidR="00F4202C" w:rsidRDefault="00F4202C">
      <w:pPr>
        <w:rPr>
          <w:lang w:val="kk-KZ"/>
        </w:rPr>
      </w:pPr>
    </w:p>
    <w:tbl>
      <w:tblPr>
        <w:tblpPr w:leftFromText="180" w:rightFromText="180" w:vertAnchor="text" w:tblpY="1"/>
        <w:tblOverlap w:val="never"/>
        <w:tblW w:w="14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45"/>
        <w:gridCol w:w="8250"/>
        <w:gridCol w:w="992"/>
        <w:gridCol w:w="1701"/>
      </w:tblGrid>
      <w:tr w:rsidR="00F4202C" w:rsidRPr="00F4202C" w:rsidTr="00F415A4">
        <w:tc>
          <w:tcPr>
            <w:tcW w:w="675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Койшибаева К.Ж.</w:t>
            </w: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Электрмен жабдықтау құрылғыларының сенімділігі және пайдалану, оқу құралы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</w:p>
        </w:tc>
        <w:tc>
          <w:tcPr>
            <w:tcW w:w="992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F4202C" w:rsidRPr="00F4202C" w:rsidTr="00F415A4">
        <w:tc>
          <w:tcPr>
            <w:tcW w:w="675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545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4202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Койшибаева К.Ж.</w:t>
            </w:r>
          </w:p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Джабагина З.К.</w:t>
            </w:r>
          </w:p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Электрондық түрлендірліштік техника, оқу құралы </w:t>
            </w:r>
            <w:r w:rsidR="00CA509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</w:t>
            </w:r>
            <w:r w:rsidRPr="00F420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,130б.</w:t>
            </w:r>
          </w:p>
        </w:tc>
        <w:tc>
          <w:tcPr>
            <w:tcW w:w="992" w:type="dxa"/>
          </w:tcPr>
          <w:p w:rsidR="00F4202C" w:rsidRPr="00F4202C" w:rsidRDefault="00F4202C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202C" w:rsidRPr="00F4202C" w:rsidRDefault="00CA5091" w:rsidP="00F41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</w:t>
            </w:r>
          </w:p>
        </w:tc>
      </w:tr>
    </w:tbl>
    <w:p w:rsidR="00F4202C" w:rsidRPr="00364B53" w:rsidRDefault="00F4202C">
      <w:pPr>
        <w:rPr>
          <w:lang w:val="kk-KZ"/>
        </w:rPr>
      </w:pPr>
    </w:p>
    <w:sectPr w:rsidR="00F4202C" w:rsidRPr="00364B53" w:rsidSect="00364B5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B53"/>
    <w:rsid w:val="0002347B"/>
    <w:rsid w:val="0016748B"/>
    <w:rsid w:val="00364B53"/>
    <w:rsid w:val="00397CF6"/>
    <w:rsid w:val="00772241"/>
    <w:rsid w:val="007F250F"/>
    <w:rsid w:val="00C132B4"/>
    <w:rsid w:val="00CA5091"/>
    <w:rsid w:val="00CA732A"/>
    <w:rsid w:val="00CC73AA"/>
    <w:rsid w:val="00D653EA"/>
    <w:rsid w:val="00F4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EA"/>
  </w:style>
  <w:style w:type="paragraph" w:styleId="1">
    <w:name w:val="heading 1"/>
    <w:basedOn w:val="a"/>
    <w:next w:val="a"/>
    <w:link w:val="10"/>
    <w:uiPriority w:val="9"/>
    <w:qFormat/>
    <w:rsid w:val="00CC73A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4B53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364B53"/>
    <w:pPr>
      <w:suppressAutoHyphens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5">
    <w:name w:val="Подзаголовок Знак"/>
    <w:basedOn w:val="a0"/>
    <w:link w:val="a4"/>
    <w:uiPriority w:val="11"/>
    <w:rsid w:val="00364B53"/>
    <w:rPr>
      <w:rFonts w:ascii="Cambria" w:eastAsia="Times New Roman" w:hAnsi="Cambria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64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B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73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73A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8">
    <w:name w:val="Normal (Web)"/>
    <w:basedOn w:val="a"/>
    <w:uiPriority w:val="99"/>
    <w:unhideWhenUsed/>
    <w:rsid w:val="00CC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an88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472</Words>
  <Characters>2695</Characters>
  <Application>Microsoft Office Word</Application>
  <DocSecurity>0</DocSecurity>
  <Lines>22</Lines>
  <Paragraphs>6</Paragraphs>
  <ScaleCrop>false</ScaleCrop>
  <Company>Grizli777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2021-04-21T12:26:00Z</dcterms:created>
  <dcterms:modified xsi:type="dcterms:W3CDTF">2022-02-09T07:20:00Z</dcterms:modified>
</cp:coreProperties>
</file>