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AA24" w14:textId="1EF2CC86" w:rsidR="001A0B13" w:rsidRPr="00A45ABD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 xml:space="preserve">«М. Қозыбаев атындағы </w:t>
      </w:r>
      <w:r w:rsidR="006B03CE" w:rsidRPr="00B55A3D">
        <w:rPr>
          <w:b/>
          <w:szCs w:val="28"/>
          <w:lang w:val="kk-KZ" w:eastAsia="ru-RU"/>
        </w:rPr>
        <w:t>Солтүстік Қазақстан университеті</w:t>
      </w:r>
      <w:r w:rsidRPr="00A45ABD">
        <w:rPr>
          <w:b/>
          <w:szCs w:val="24"/>
          <w:lang w:val="kk-KZ"/>
        </w:rPr>
        <w:t>» К</w:t>
      </w:r>
      <w:r w:rsidR="00B43C8B">
        <w:rPr>
          <w:b/>
          <w:szCs w:val="24"/>
        </w:rPr>
        <w:t>е</w:t>
      </w:r>
      <w:r w:rsidRPr="00A45ABD">
        <w:rPr>
          <w:b/>
          <w:szCs w:val="24"/>
          <w:lang w:val="kk-KZ"/>
        </w:rPr>
        <w:t xml:space="preserve">АҚ  </w:t>
      </w:r>
    </w:p>
    <w:p w14:paraId="22C9C8A6" w14:textId="77777777" w:rsidR="001A0B13" w:rsidRPr="00A45ABD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 xml:space="preserve">«Энергетика және радиоэлектроника» кафедрасының  доценті </w:t>
      </w:r>
    </w:p>
    <w:p w14:paraId="32234A2B" w14:textId="77777777" w:rsidR="001A0B13" w:rsidRPr="00A45ABD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>Савостина Галина Владимировнаның</w:t>
      </w:r>
    </w:p>
    <w:p w14:paraId="0EE12080" w14:textId="77777777" w:rsidR="001A0B13" w:rsidRPr="00A45ABD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 xml:space="preserve"> ғылыми және ғылыми - әдістемелік еңбектерінің</w:t>
      </w:r>
    </w:p>
    <w:p w14:paraId="6DA88FE9" w14:textId="77777777" w:rsidR="001A0B13" w:rsidRPr="00A45ABD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>ТІЗІМІ</w:t>
      </w:r>
    </w:p>
    <w:p w14:paraId="76A5CD6F" w14:textId="77777777" w:rsidR="001A0B13" w:rsidRPr="00A45ABD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>СПИСОК</w:t>
      </w:r>
    </w:p>
    <w:p w14:paraId="51C71BD3" w14:textId="77777777" w:rsidR="001A0B13" w:rsidRPr="00A45ABD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>научных и научно-методических трудов</w:t>
      </w:r>
    </w:p>
    <w:p w14:paraId="5E835B45" w14:textId="77777777" w:rsidR="001A0B13" w:rsidRPr="00A45ABD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 xml:space="preserve"> доцента кафедры «Энергетика и радиоэлектроника» </w:t>
      </w:r>
    </w:p>
    <w:p w14:paraId="70515C4D" w14:textId="696F8B6A" w:rsidR="001A0B13" w:rsidRPr="00A45ABD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>НАО «</w:t>
      </w:r>
      <w:r w:rsidR="006B03CE" w:rsidRPr="00D02CDB">
        <w:rPr>
          <w:rFonts w:eastAsia="Calibri"/>
          <w:b/>
          <w:bCs/>
          <w:szCs w:val="28"/>
          <w:lang w:val="kk-KZ"/>
        </w:rPr>
        <w:t>Северо-Казахстанский университет имени Манаша Козыбаева</w:t>
      </w:r>
      <w:r w:rsidRPr="00A45ABD">
        <w:rPr>
          <w:b/>
          <w:szCs w:val="24"/>
          <w:lang w:val="kk-KZ"/>
        </w:rPr>
        <w:t>»</w:t>
      </w:r>
    </w:p>
    <w:p w14:paraId="7C4EE7EF" w14:textId="77777777" w:rsidR="001A0B13" w:rsidRDefault="001A0B13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  <w:r w:rsidRPr="00A45ABD">
        <w:rPr>
          <w:b/>
          <w:szCs w:val="24"/>
          <w:lang w:val="kk-KZ"/>
        </w:rPr>
        <w:t>Савостиной Галины Владимировны</w:t>
      </w:r>
    </w:p>
    <w:p w14:paraId="4DC40CC9" w14:textId="77777777" w:rsidR="00B43C8B" w:rsidRPr="00A45ABD" w:rsidRDefault="00B43C8B" w:rsidP="001A0B13">
      <w:pPr>
        <w:overflowPunct w:val="0"/>
        <w:autoSpaceDE w:val="0"/>
        <w:jc w:val="center"/>
        <w:textAlignment w:val="baseline"/>
        <w:rPr>
          <w:b/>
          <w:szCs w:val="24"/>
          <w:lang w:val="kk-KZ"/>
        </w:rPr>
      </w:pPr>
    </w:p>
    <w:p w14:paraId="758FE2C5" w14:textId="77777777" w:rsidR="00711098" w:rsidRDefault="00711098" w:rsidP="008E5D99">
      <w:pPr>
        <w:overflowPunct w:val="0"/>
        <w:autoSpaceDE w:val="0"/>
        <w:jc w:val="center"/>
        <w:textAlignment w:val="baseline"/>
        <w:rPr>
          <w:b/>
          <w:sz w:val="20"/>
          <w:lang w:val="kk-KZ"/>
        </w:rPr>
      </w:pPr>
    </w:p>
    <w:tbl>
      <w:tblPr>
        <w:tblW w:w="10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58"/>
        <w:gridCol w:w="426"/>
        <w:gridCol w:w="1281"/>
        <w:gridCol w:w="3118"/>
        <w:gridCol w:w="137"/>
        <w:gridCol w:w="1139"/>
        <w:gridCol w:w="1806"/>
      </w:tblGrid>
      <w:tr w:rsidR="00711098" w:rsidRPr="00FD6934" w14:paraId="286AFCBF" w14:textId="77777777" w:rsidTr="003622FC">
        <w:trPr>
          <w:trHeight w:val="2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5A6" w14:textId="77777777" w:rsidR="00711098" w:rsidRPr="00845E5A" w:rsidRDefault="00711098" w:rsidP="00766437">
            <w:pPr>
              <w:keepNext/>
              <w:jc w:val="center"/>
              <w:outlineLvl w:val="1"/>
              <w:rPr>
                <w:b/>
                <w:szCs w:val="24"/>
                <w:lang w:eastAsia="ru-RU"/>
              </w:rPr>
            </w:pPr>
            <w:r w:rsidRPr="00845E5A">
              <w:rPr>
                <w:b/>
                <w:szCs w:val="24"/>
                <w:lang w:eastAsia="ru-RU"/>
              </w:rPr>
              <w:t>Р/с</w:t>
            </w:r>
          </w:p>
          <w:p w14:paraId="52B84F74" w14:textId="77777777" w:rsidR="00711098" w:rsidRPr="00845E5A" w:rsidRDefault="00711098" w:rsidP="00766437">
            <w:pPr>
              <w:jc w:val="center"/>
              <w:rPr>
                <w:b/>
                <w:szCs w:val="24"/>
                <w:lang w:eastAsia="ru-RU"/>
              </w:rPr>
            </w:pPr>
            <w:r w:rsidRPr="00845E5A">
              <w:rPr>
                <w:b/>
                <w:szCs w:val="24"/>
                <w:lang w:eastAsia="ru-RU"/>
              </w:rPr>
              <w:t>№</w:t>
            </w:r>
          </w:p>
          <w:p w14:paraId="03CD004B" w14:textId="77777777" w:rsidR="00711098" w:rsidRPr="00845E5A" w:rsidRDefault="00711098" w:rsidP="00766437">
            <w:pPr>
              <w:jc w:val="center"/>
              <w:rPr>
                <w:b/>
                <w:szCs w:val="24"/>
                <w:lang w:eastAsia="ru-RU"/>
              </w:rPr>
            </w:pPr>
          </w:p>
          <w:p w14:paraId="6A90E6FB" w14:textId="77777777" w:rsidR="00711098" w:rsidRPr="00845E5A" w:rsidRDefault="00711098" w:rsidP="00766437">
            <w:pPr>
              <w:jc w:val="center"/>
              <w:rPr>
                <w:b/>
                <w:szCs w:val="24"/>
                <w:lang w:eastAsia="ru-RU"/>
              </w:rPr>
            </w:pPr>
            <w:r w:rsidRPr="00845E5A">
              <w:rPr>
                <w:b/>
                <w:szCs w:val="24"/>
                <w:lang w:eastAsia="ru-RU"/>
              </w:rPr>
              <w:t>-</w:t>
            </w:r>
          </w:p>
          <w:p w14:paraId="53FA0BB1" w14:textId="77777777" w:rsidR="00711098" w:rsidRPr="00845E5A" w:rsidRDefault="00711098" w:rsidP="00766437">
            <w:pPr>
              <w:jc w:val="center"/>
              <w:rPr>
                <w:b/>
                <w:szCs w:val="24"/>
                <w:lang w:eastAsia="ru-RU"/>
              </w:rPr>
            </w:pPr>
          </w:p>
          <w:p w14:paraId="3A9F5D58" w14:textId="77777777" w:rsidR="00711098" w:rsidRPr="00845E5A" w:rsidRDefault="00711098" w:rsidP="00766437">
            <w:pPr>
              <w:jc w:val="center"/>
              <w:rPr>
                <w:b/>
                <w:szCs w:val="24"/>
                <w:lang w:eastAsia="ru-RU"/>
              </w:rPr>
            </w:pPr>
            <w:r w:rsidRPr="00845E5A">
              <w:rPr>
                <w:b/>
                <w:szCs w:val="24"/>
                <w:lang w:eastAsia="ru-RU"/>
              </w:rPr>
              <w:t>№</w:t>
            </w:r>
          </w:p>
          <w:p w14:paraId="0ECCBCDB" w14:textId="77777777" w:rsidR="00711098" w:rsidRPr="00845E5A" w:rsidRDefault="00711098" w:rsidP="00766437">
            <w:pPr>
              <w:jc w:val="center"/>
              <w:rPr>
                <w:b/>
                <w:szCs w:val="24"/>
                <w:lang w:eastAsia="ru-RU"/>
              </w:rPr>
            </w:pPr>
            <w:r w:rsidRPr="00845E5A">
              <w:rPr>
                <w:b/>
                <w:szCs w:val="24"/>
                <w:lang w:eastAsia="ru-RU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6C3" w14:textId="77777777" w:rsidR="00711098" w:rsidRPr="00845E5A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proofErr w:type="spellStart"/>
            <w:r w:rsidRPr="00845E5A">
              <w:rPr>
                <w:b/>
                <w:szCs w:val="24"/>
                <w:lang w:val="uk-UA" w:eastAsia="ru-RU"/>
              </w:rPr>
              <w:t>Атауы</w:t>
            </w:r>
            <w:proofErr w:type="spellEnd"/>
          </w:p>
          <w:p w14:paraId="4922B270" w14:textId="77777777" w:rsidR="00711098" w:rsidRPr="00FD6934" w:rsidRDefault="00711098" w:rsidP="00766437">
            <w:pPr>
              <w:keepNext/>
              <w:jc w:val="center"/>
              <w:outlineLvl w:val="1"/>
              <w:rPr>
                <w:b/>
                <w:szCs w:val="24"/>
                <w:lang w:val="uk-UA" w:eastAsia="ru-RU"/>
              </w:rPr>
            </w:pPr>
            <w:r w:rsidRPr="00845E5A">
              <w:rPr>
                <w:b/>
                <w:szCs w:val="24"/>
                <w:lang w:eastAsia="ru-RU"/>
              </w:rPr>
              <w:t>-</w:t>
            </w:r>
          </w:p>
          <w:p w14:paraId="5324463B" w14:textId="77777777" w:rsidR="00711098" w:rsidRPr="00845E5A" w:rsidRDefault="00711098" w:rsidP="00766437">
            <w:pPr>
              <w:keepNext/>
              <w:jc w:val="center"/>
              <w:outlineLvl w:val="1"/>
              <w:rPr>
                <w:b/>
                <w:szCs w:val="24"/>
                <w:lang w:eastAsia="ru-RU"/>
              </w:rPr>
            </w:pPr>
            <w:r w:rsidRPr="00845E5A">
              <w:rPr>
                <w:b/>
                <w:szCs w:val="24"/>
                <w:lang w:eastAsia="ru-RU"/>
              </w:rPr>
              <w:t>Название</w:t>
            </w:r>
          </w:p>
          <w:p w14:paraId="31A73394" w14:textId="77777777" w:rsidR="00711098" w:rsidRPr="00845E5A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F0D" w14:textId="77777777" w:rsidR="00711098" w:rsidRPr="00A25A1D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proofErr w:type="spellStart"/>
            <w:r w:rsidRPr="00A25A1D">
              <w:rPr>
                <w:b/>
                <w:szCs w:val="24"/>
                <w:lang w:val="uk-UA" w:eastAsia="ru-RU"/>
              </w:rPr>
              <w:t>Баспа</w:t>
            </w:r>
            <w:proofErr w:type="spellEnd"/>
            <w:r w:rsidRPr="00A25A1D">
              <w:rPr>
                <w:b/>
                <w:szCs w:val="24"/>
                <w:lang w:val="uk-UA" w:eastAsia="ru-RU"/>
              </w:rPr>
              <w:t xml:space="preserve"> </w:t>
            </w:r>
            <w:proofErr w:type="spellStart"/>
            <w:r w:rsidRPr="00A25A1D">
              <w:rPr>
                <w:b/>
                <w:szCs w:val="24"/>
                <w:lang w:val="uk-UA" w:eastAsia="ru-RU"/>
              </w:rPr>
              <w:t>немесе</w:t>
            </w:r>
            <w:proofErr w:type="spellEnd"/>
          </w:p>
          <w:p w14:paraId="23E6E135" w14:textId="77777777" w:rsidR="00711098" w:rsidRPr="00A25A1D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proofErr w:type="spellStart"/>
            <w:r w:rsidRPr="00A25A1D">
              <w:rPr>
                <w:b/>
                <w:szCs w:val="24"/>
                <w:lang w:val="uk-UA" w:eastAsia="ru-RU"/>
              </w:rPr>
              <w:t>электронды</w:t>
            </w:r>
            <w:r>
              <w:rPr>
                <w:b/>
                <w:szCs w:val="24"/>
                <w:lang w:val="uk-UA" w:eastAsia="ru-RU"/>
              </w:rPr>
              <w:t>қ</w:t>
            </w:r>
            <w:proofErr w:type="spellEnd"/>
          </w:p>
          <w:p w14:paraId="6B5A6EEA" w14:textId="77777777" w:rsidR="00711098" w:rsidRPr="00A25A1D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r w:rsidRPr="00A25A1D">
              <w:rPr>
                <w:b/>
                <w:szCs w:val="24"/>
                <w:lang w:val="uk-UA" w:eastAsia="ru-RU"/>
              </w:rPr>
              <w:t>-</w:t>
            </w:r>
          </w:p>
          <w:p w14:paraId="075DFDD9" w14:textId="77777777" w:rsidR="00711098" w:rsidRPr="00845E5A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proofErr w:type="spellStart"/>
            <w:r w:rsidRPr="00A25A1D">
              <w:rPr>
                <w:b/>
                <w:szCs w:val="24"/>
                <w:lang w:val="uk-UA" w:eastAsia="ru-RU"/>
              </w:rPr>
              <w:t>Печатный</w:t>
            </w:r>
            <w:proofErr w:type="spellEnd"/>
            <w:r w:rsidRPr="00A25A1D">
              <w:rPr>
                <w:b/>
                <w:szCs w:val="24"/>
                <w:lang w:val="uk-UA" w:eastAsia="ru-RU"/>
              </w:rPr>
              <w:t xml:space="preserve"> </w:t>
            </w:r>
            <w:proofErr w:type="spellStart"/>
            <w:r w:rsidRPr="00A25A1D">
              <w:rPr>
                <w:b/>
                <w:szCs w:val="24"/>
                <w:lang w:val="uk-UA" w:eastAsia="ru-RU"/>
              </w:rPr>
              <w:t>или</w:t>
            </w:r>
            <w:proofErr w:type="spellEnd"/>
            <w:r w:rsidRPr="00A25A1D">
              <w:rPr>
                <w:b/>
                <w:szCs w:val="24"/>
                <w:lang w:val="uk-UA" w:eastAsia="ru-RU"/>
              </w:rPr>
              <w:t xml:space="preserve"> </w:t>
            </w:r>
            <w:proofErr w:type="spellStart"/>
            <w:r w:rsidRPr="00A25A1D">
              <w:rPr>
                <w:b/>
                <w:szCs w:val="24"/>
                <w:lang w:val="uk-UA" w:eastAsia="ru-RU"/>
              </w:rPr>
              <w:t>электронный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249B" w14:textId="77777777" w:rsidR="00711098" w:rsidRPr="00444FB8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proofErr w:type="spellStart"/>
            <w:r w:rsidRPr="00444FB8">
              <w:rPr>
                <w:b/>
                <w:szCs w:val="24"/>
                <w:lang w:val="uk-UA" w:eastAsia="ru-RU"/>
              </w:rPr>
              <w:t>Басылым</w:t>
            </w:r>
            <w:proofErr w:type="spellEnd"/>
            <w:r w:rsidRPr="00444FB8">
              <w:rPr>
                <w:b/>
                <w:szCs w:val="24"/>
                <w:lang w:val="uk-UA" w:eastAsia="ru-RU"/>
              </w:rPr>
              <w:t xml:space="preserve"> </w:t>
            </w:r>
          </w:p>
          <w:p w14:paraId="20E91FAF" w14:textId="77777777" w:rsidR="00711098" w:rsidRPr="00444FB8" w:rsidRDefault="00711098" w:rsidP="00766437">
            <w:pPr>
              <w:jc w:val="center"/>
              <w:rPr>
                <w:b/>
                <w:szCs w:val="24"/>
                <w:lang w:val="kk-KZ" w:eastAsia="ru-RU"/>
              </w:rPr>
            </w:pPr>
            <w:r w:rsidRPr="00444FB8">
              <w:rPr>
                <w:b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b/>
                <w:szCs w:val="24"/>
                <w:lang w:val="uk-UA" w:eastAsia="ru-RU"/>
              </w:rPr>
              <w:t>атауы</w:t>
            </w:r>
            <w:proofErr w:type="spellEnd"/>
            <w:r w:rsidRPr="00444FB8">
              <w:rPr>
                <w:b/>
                <w:szCs w:val="24"/>
                <w:lang w:val="uk-UA" w:eastAsia="ru-RU"/>
              </w:rPr>
              <w:t xml:space="preserve">, №, </w:t>
            </w:r>
            <w:proofErr w:type="spellStart"/>
            <w:r w:rsidRPr="00444FB8">
              <w:rPr>
                <w:b/>
                <w:szCs w:val="24"/>
                <w:lang w:val="uk-UA" w:eastAsia="ru-RU"/>
              </w:rPr>
              <w:t>жылы</w:t>
            </w:r>
            <w:proofErr w:type="spellEnd"/>
            <w:r w:rsidRPr="00444FB8">
              <w:rPr>
                <w:b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b/>
                <w:szCs w:val="24"/>
                <w:lang w:val="uk-UA" w:eastAsia="ru-RU"/>
              </w:rPr>
              <w:t>беттерi</w:t>
            </w:r>
            <w:proofErr w:type="spellEnd"/>
            <w:r w:rsidRPr="00444FB8">
              <w:rPr>
                <w:b/>
                <w:szCs w:val="24"/>
                <w:lang w:val="uk-UA" w:eastAsia="ru-RU"/>
              </w:rPr>
              <w:t>),</w:t>
            </w:r>
          </w:p>
          <w:p w14:paraId="2A713A18" w14:textId="77777777" w:rsidR="00711098" w:rsidRPr="00E62735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proofErr w:type="spellStart"/>
            <w:r w:rsidRPr="00444FB8">
              <w:rPr>
                <w:b/>
                <w:szCs w:val="24"/>
                <w:lang w:val="uk-UA" w:eastAsia="ru-RU"/>
              </w:rPr>
              <w:t>авторлық</w:t>
            </w:r>
            <w:proofErr w:type="spellEnd"/>
            <w:r w:rsidRPr="00444FB8">
              <w:rPr>
                <w:b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b/>
                <w:szCs w:val="24"/>
                <w:lang w:val="uk-UA" w:eastAsia="ru-RU"/>
              </w:rPr>
              <w:t>куәліктің</w:t>
            </w:r>
            <w:proofErr w:type="spellEnd"/>
            <w:r w:rsidRPr="00444FB8">
              <w:rPr>
                <w:b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b/>
                <w:szCs w:val="24"/>
                <w:lang w:val="uk-UA" w:eastAsia="ru-RU"/>
              </w:rPr>
              <w:t>патенттің</w:t>
            </w:r>
            <w:proofErr w:type="spellEnd"/>
            <w:r w:rsidRPr="00444FB8">
              <w:rPr>
                <w:b/>
                <w:szCs w:val="24"/>
                <w:lang w:val="uk-UA" w:eastAsia="ru-RU"/>
              </w:rPr>
              <w:t xml:space="preserve">  </w:t>
            </w:r>
            <w:r w:rsidRPr="00E62735">
              <w:rPr>
                <w:b/>
                <w:szCs w:val="24"/>
                <w:lang w:val="uk-UA" w:eastAsia="ru-RU"/>
              </w:rPr>
              <w:t>№</w:t>
            </w:r>
          </w:p>
          <w:p w14:paraId="54CE6310" w14:textId="77777777" w:rsidR="00711098" w:rsidRPr="00444FB8" w:rsidRDefault="00711098" w:rsidP="00766437">
            <w:pPr>
              <w:jc w:val="center"/>
              <w:rPr>
                <w:b/>
                <w:szCs w:val="24"/>
                <w:lang w:val="kk-KZ" w:eastAsia="ru-RU"/>
              </w:rPr>
            </w:pPr>
            <w:r w:rsidRPr="00444FB8">
              <w:rPr>
                <w:b/>
                <w:szCs w:val="24"/>
                <w:lang w:val="uk-UA" w:eastAsia="ru-RU"/>
              </w:rPr>
              <w:t>-</w:t>
            </w:r>
          </w:p>
          <w:p w14:paraId="0CBB4D6F" w14:textId="77777777" w:rsidR="00711098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r w:rsidRPr="00444FB8">
              <w:rPr>
                <w:b/>
                <w:szCs w:val="24"/>
                <w:lang w:eastAsia="ru-RU"/>
              </w:rPr>
              <w:t xml:space="preserve">Издание (название, </w:t>
            </w:r>
            <w:r w:rsidRPr="00444FB8">
              <w:rPr>
                <w:b/>
                <w:szCs w:val="24"/>
                <w:lang w:val="uk-UA" w:eastAsia="ru-RU"/>
              </w:rPr>
              <w:t xml:space="preserve">год, </w:t>
            </w:r>
          </w:p>
          <w:p w14:paraId="08964F07" w14:textId="77777777" w:rsidR="00711098" w:rsidRPr="00444FB8" w:rsidRDefault="00711098" w:rsidP="00766437">
            <w:pPr>
              <w:jc w:val="center"/>
              <w:rPr>
                <w:b/>
                <w:szCs w:val="24"/>
                <w:lang w:eastAsia="ru-RU"/>
              </w:rPr>
            </w:pPr>
            <w:r w:rsidRPr="00444FB8">
              <w:rPr>
                <w:b/>
                <w:szCs w:val="24"/>
                <w:lang w:val="uk-UA" w:eastAsia="ru-RU"/>
              </w:rPr>
              <w:t xml:space="preserve">№ </w:t>
            </w:r>
            <w:r w:rsidRPr="00444FB8">
              <w:rPr>
                <w:b/>
                <w:szCs w:val="24"/>
                <w:lang w:eastAsia="ru-RU"/>
              </w:rPr>
              <w:t>страницы) /</w:t>
            </w:r>
          </w:p>
          <w:p w14:paraId="09627FC3" w14:textId="77777777" w:rsidR="00711098" w:rsidRPr="00845E5A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r w:rsidRPr="00444FB8">
              <w:rPr>
                <w:b/>
                <w:szCs w:val="24"/>
                <w:lang w:eastAsia="ru-RU"/>
              </w:rPr>
              <w:t>№ авторского свидетельства, патента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281" w14:textId="77777777" w:rsidR="00711098" w:rsidRPr="00845E5A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proofErr w:type="spellStart"/>
            <w:r w:rsidRPr="00845E5A">
              <w:rPr>
                <w:b/>
                <w:szCs w:val="24"/>
                <w:lang w:val="uk-UA" w:eastAsia="ru-RU"/>
              </w:rPr>
              <w:t>Баспа</w:t>
            </w:r>
            <w:proofErr w:type="spellEnd"/>
            <w:r w:rsidRPr="00845E5A">
              <w:rPr>
                <w:b/>
                <w:szCs w:val="24"/>
                <w:lang w:val="uk-UA" w:eastAsia="ru-RU"/>
              </w:rPr>
              <w:t xml:space="preserve"> </w:t>
            </w:r>
            <w:proofErr w:type="spellStart"/>
            <w:r w:rsidRPr="00845E5A">
              <w:rPr>
                <w:b/>
                <w:szCs w:val="24"/>
                <w:lang w:val="uk-UA" w:eastAsia="ru-RU"/>
              </w:rPr>
              <w:t>табақтар</w:t>
            </w:r>
            <w:proofErr w:type="spellEnd"/>
            <w:r w:rsidRPr="00845E5A">
              <w:rPr>
                <w:b/>
                <w:szCs w:val="24"/>
                <w:lang w:val="uk-UA" w:eastAsia="ru-RU"/>
              </w:rPr>
              <w:t xml:space="preserve"> </w:t>
            </w:r>
          </w:p>
          <w:p w14:paraId="0788DE37" w14:textId="77777777" w:rsidR="00711098" w:rsidRPr="00845E5A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r w:rsidRPr="00845E5A">
              <w:rPr>
                <w:b/>
                <w:szCs w:val="24"/>
                <w:lang w:val="uk-UA" w:eastAsia="ru-RU"/>
              </w:rPr>
              <w:t>-</w:t>
            </w:r>
          </w:p>
          <w:p w14:paraId="28C1A52B" w14:textId="77777777" w:rsidR="00711098" w:rsidRPr="00845E5A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proofErr w:type="spellStart"/>
            <w:r w:rsidRPr="00845E5A">
              <w:rPr>
                <w:b/>
                <w:szCs w:val="24"/>
                <w:lang w:val="uk-UA" w:eastAsia="ru-RU"/>
              </w:rPr>
              <w:t>Количество</w:t>
            </w:r>
            <w:proofErr w:type="spellEnd"/>
            <w:r w:rsidRPr="00845E5A">
              <w:rPr>
                <w:b/>
                <w:szCs w:val="24"/>
                <w:lang w:val="uk-UA" w:eastAsia="ru-RU"/>
              </w:rPr>
              <w:t xml:space="preserve"> </w:t>
            </w:r>
            <w:proofErr w:type="spellStart"/>
            <w:r w:rsidRPr="00845E5A">
              <w:rPr>
                <w:b/>
                <w:szCs w:val="24"/>
                <w:lang w:val="uk-UA" w:eastAsia="ru-RU"/>
              </w:rPr>
              <w:t>печатных</w:t>
            </w:r>
            <w:proofErr w:type="spellEnd"/>
            <w:r w:rsidRPr="00845E5A">
              <w:rPr>
                <w:b/>
                <w:szCs w:val="24"/>
                <w:lang w:val="uk-UA" w:eastAsia="ru-RU"/>
              </w:rPr>
              <w:t xml:space="preserve"> </w:t>
            </w:r>
            <w:proofErr w:type="spellStart"/>
            <w:r w:rsidRPr="00845E5A">
              <w:rPr>
                <w:b/>
                <w:szCs w:val="24"/>
                <w:lang w:val="uk-UA" w:eastAsia="ru-RU"/>
              </w:rPr>
              <w:t>листов</w:t>
            </w:r>
            <w:proofErr w:type="spellEnd"/>
            <w:r w:rsidRPr="00845E5A">
              <w:rPr>
                <w:b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D83" w14:textId="77777777" w:rsidR="00711098" w:rsidRPr="00444FB8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proofErr w:type="spellStart"/>
            <w:r w:rsidRPr="00444FB8">
              <w:rPr>
                <w:b/>
                <w:szCs w:val="24"/>
                <w:lang w:val="uk-UA" w:eastAsia="ru-RU"/>
              </w:rPr>
              <w:t>Қосалқы</w:t>
            </w:r>
            <w:proofErr w:type="spellEnd"/>
            <w:r w:rsidRPr="00444FB8">
              <w:rPr>
                <w:b/>
                <w:szCs w:val="24"/>
                <w:lang w:val="uk-UA" w:eastAsia="ru-RU"/>
              </w:rPr>
              <w:t xml:space="preserve"> автор</w:t>
            </w:r>
            <w:r>
              <w:rPr>
                <w:b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b/>
                <w:szCs w:val="24"/>
                <w:lang w:val="uk-UA" w:eastAsia="ru-RU"/>
              </w:rPr>
              <w:t>лардың</w:t>
            </w:r>
            <w:proofErr w:type="spellEnd"/>
            <w:r>
              <w:rPr>
                <w:b/>
                <w:szCs w:val="24"/>
                <w:lang w:val="uk-UA" w:eastAsia="ru-RU"/>
              </w:rPr>
              <w:t xml:space="preserve">) </w:t>
            </w:r>
            <w:proofErr w:type="spellStart"/>
            <w:r w:rsidRPr="00444FB8">
              <w:rPr>
                <w:b/>
                <w:szCs w:val="24"/>
                <w:lang w:val="uk-UA" w:eastAsia="ru-RU"/>
              </w:rPr>
              <w:t>аты-жөні</w:t>
            </w:r>
            <w:proofErr w:type="spellEnd"/>
          </w:p>
          <w:p w14:paraId="60468ABA" w14:textId="77777777" w:rsidR="00711098" w:rsidRPr="00444FB8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r w:rsidRPr="00444FB8">
              <w:rPr>
                <w:b/>
                <w:szCs w:val="24"/>
                <w:lang w:val="uk-UA" w:eastAsia="ru-RU"/>
              </w:rPr>
              <w:t>-</w:t>
            </w:r>
          </w:p>
          <w:p w14:paraId="0D44EDFF" w14:textId="77777777" w:rsidR="00711098" w:rsidRPr="00845E5A" w:rsidRDefault="00711098" w:rsidP="00766437">
            <w:pPr>
              <w:jc w:val="center"/>
              <w:rPr>
                <w:b/>
                <w:szCs w:val="24"/>
                <w:lang w:val="uk-UA" w:eastAsia="ru-RU"/>
              </w:rPr>
            </w:pPr>
            <w:r w:rsidRPr="00444FB8">
              <w:rPr>
                <w:b/>
                <w:szCs w:val="24"/>
                <w:lang w:val="uk-UA" w:eastAsia="ru-RU"/>
              </w:rPr>
              <w:t xml:space="preserve">ФИО </w:t>
            </w:r>
            <w:proofErr w:type="spellStart"/>
            <w:r w:rsidRPr="00444FB8">
              <w:rPr>
                <w:b/>
                <w:szCs w:val="24"/>
                <w:lang w:val="uk-UA" w:eastAsia="ru-RU"/>
              </w:rPr>
              <w:t>соавтор</w:t>
            </w:r>
            <w:r>
              <w:rPr>
                <w:b/>
                <w:szCs w:val="24"/>
                <w:lang w:val="uk-UA" w:eastAsia="ru-RU"/>
              </w:rPr>
              <w:t>а</w:t>
            </w:r>
            <w:proofErr w:type="spellEnd"/>
            <w:r>
              <w:rPr>
                <w:b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b/>
                <w:szCs w:val="24"/>
                <w:lang w:val="uk-UA" w:eastAsia="ru-RU"/>
              </w:rPr>
              <w:t>ов</w:t>
            </w:r>
            <w:proofErr w:type="spellEnd"/>
            <w:r>
              <w:rPr>
                <w:b/>
                <w:szCs w:val="24"/>
                <w:lang w:val="uk-UA" w:eastAsia="ru-RU"/>
              </w:rPr>
              <w:t>)</w:t>
            </w:r>
          </w:p>
        </w:tc>
      </w:tr>
      <w:tr w:rsidR="00711098" w:rsidRPr="00DD55EC" w14:paraId="77F8F751" w14:textId="77777777" w:rsidTr="003622FC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EC34" w14:textId="77777777" w:rsidR="00711098" w:rsidRPr="00DD55EC" w:rsidRDefault="00711098" w:rsidP="00766437">
            <w:pPr>
              <w:jc w:val="center"/>
              <w:rPr>
                <w:szCs w:val="24"/>
                <w:lang w:val="uk-UA" w:eastAsia="ru-RU"/>
              </w:rPr>
            </w:pPr>
            <w:r w:rsidRPr="00DD55EC">
              <w:rPr>
                <w:szCs w:val="24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3EF0" w14:textId="77777777" w:rsidR="00711098" w:rsidRPr="00DD55EC" w:rsidRDefault="00711098" w:rsidP="00766437">
            <w:pPr>
              <w:jc w:val="center"/>
              <w:rPr>
                <w:szCs w:val="24"/>
                <w:lang w:val="uk-UA" w:eastAsia="ru-RU"/>
              </w:rPr>
            </w:pPr>
            <w:r w:rsidRPr="00DD55EC">
              <w:rPr>
                <w:szCs w:val="24"/>
                <w:lang w:val="uk-UA" w:eastAsia="ru-RU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51EF" w14:textId="77777777" w:rsidR="00711098" w:rsidRPr="00DD55EC" w:rsidRDefault="00711098" w:rsidP="00766437">
            <w:pPr>
              <w:jc w:val="center"/>
              <w:rPr>
                <w:szCs w:val="24"/>
                <w:lang w:val="uk-UA" w:eastAsia="ru-RU"/>
              </w:rPr>
            </w:pPr>
            <w:r w:rsidRPr="00DD55EC">
              <w:rPr>
                <w:szCs w:val="24"/>
                <w:lang w:val="uk-UA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0203" w14:textId="77777777" w:rsidR="00711098" w:rsidRPr="00DD55EC" w:rsidRDefault="00711098" w:rsidP="00766437">
            <w:pPr>
              <w:jc w:val="center"/>
              <w:rPr>
                <w:szCs w:val="24"/>
                <w:lang w:val="uk-UA" w:eastAsia="ru-RU"/>
              </w:rPr>
            </w:pPr>
            <w:r w:rsidRPr="00DD55EC">
              <w:rPr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EBCE" w14:textId="77777777" w:rsidR="00711098" w:rsidRPr="00DD55EC" w:rsidRDefault="00711098" w:rsidP="00766437">
            <w:pPr>
              <w:jc w:val="center"/>
              <w:rPr>
                <w:szCs w:val="24"/>
                <w:lang w:val="uk-UA" w:eastAsia="ru-RU"/>
              </w:rPr>
            </w:pPr>
            <w:r w:rsidRPr="00DD55EC">
              <w:rPr>
                <w:szCs w:val="24"/>
                <w:lang w:val="uk-UA" w:eastAsia="ru-RU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18F2" w14:textId="77777777" w:rsidR="00711098" w:rsidRPr="00DD55EC" w:rsidRDefault="00711098" w:rsidP="00766437">
            <w:pPr>
              <w:jc w:val="center"/>
              <w:rPr>
                <w:szCs w:val="24"/>
                <w:lang w:val="uk-UA" w:eastAsia="ru-RU"/>
              </w:rPr>
            </w:pPr>
            <w:r w:rsidRPr="00DD55EC">
              <w:rPr>
                <w:szCs w:val="24"/>
                <w:lang w:val="uk-UA" w:eastAsia="ru-RU"/>
              </w:rPr>
              <w:t>6</w:t>
            </w:r>
          </w:p>
        </w:tc>
      </w:tr>
      <w:tr w:rsidR="00711098" w:rsidRPr="00DD55EC" w14:paraId="793F0D5E" w14:textId="77777777" w:rsidTr="003622FC">
        <w:trPr>
          <w:trHeight w:val="324"/>
        </w:trPr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4ED" w14:textId="77777777" w:rsidR="00711098" w:rsidRPr="00E62735" w:rsidRDefault="00711098" w:rsidP="00766437">
            <w:pPr>
              <w:jc w:val="center"/>
              <w:rPr>
                <w:b/>
                <w:bCs/>
                <w:szCs w:val="24"/>
                <w:lang w:val="uk-UA" w:eastAsia="ru-RU"/>
              </w:rPr>
            </w:pPr>
            <w:proofErr w:type="spellStart"/>
            <w:r w:rsidRPr="00E62735">
              <w:rPr>
                <w:b/>
                <w:bCs/>
                <w:szCs w:val="24"/>
                <w:lang w:val="uk-UA" w:eastAsia="ru-RU"/>
              </w:rPr>
              <w:t>Монография</w:t>
            </w:r>
            <w:proofErr w:type="spellEnd"/>
          </w:p>
        </w:tc>
      </w:tr>
      <w:tr w:rsidR="00711098" w:rsidRPr="00FE2BF1" w14:paraId="32ED34B8" w14:textId="77777777" w:rsidTr="003622FC">
        <w:trPr>
          <w:cantSplit/>
          <w:trHeight w:val="10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D4F9" w14:textId="77777777" w:rsidR="00711098" w:rsidRPr="00C17E4C" w:rsidRDefault="00711098" w:rsidP="00766437">
            <w:pPr>
              <w:rPr>
                <w:szCs w:val="24"/>
                <w:lang w:val="kk-KZ" w:eastAsia="ru-RU"/>
              </w:rPr>
            </w:pPr>
            <w:r w:rsidRPr="00C17E4C">
              <w:rPr>
                <w:szCs w:val="24"/>
                <w:lang w:val="kk-KZ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17D1" w14:textId="77777777" w:rsidR="00711098" w:rsidRPr="004E78B5" w:rsidRDefault="00711098" w:rsidP="00766437">
            <w:pPr>
              <w:rPr>
                <w:bCs/>
                <w:szCs w:val="24"/>
                <w:lang w:val="kk-KZ"/>
              </w:rPr>
            </w:pPr>
            <w:r w:rsidRPr="004C7938">
              <w:rPr>
                <w:szCs w:val="24"/>
              </w:rPr>
              <w:t>Цифровая обработка и интеллектуальный анализ ЭКГ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9215" w14:textId="77777777" w:rsidR="00711098" w:rsidRPr="004E78B5" w:rsidRDefault="00711098" w:rsidP="00766437">
            <w:pPr>
              <w:rPr>
                <w:szCs w:val="24"/>
                <w:lang w:val="en-US"/>
              </w:rPr>
            </w:pPr>
            <w:proofErr w:type="spellStart"/>
            <w:r w:rsidRPr="004E78B5">
              <w:rPr>
                <w:szCs w:val="24"/>
                <w:lang w:val="en-US"/>
              </w:rPr>
              <w:t>Баспа</w:t>
            </w:r>
            <w:proofErr w:type="spellEnd"/>
          </w:p>
          <w:p w14:paraId="79F6026C" w14:textId="77777777" w:rsidR="00711098" w:rsidRPr="004E78B5" w:rsidRDefault="00711098" w:rsidP="00766437">
            <w:pPr>
              <w:rPr>
                <w:szCs w:val="24"/>
                <w:lang w:val="en-US"/>
              </w:rPr>
            </w:pPr>
          </w:p>
          <w:p w14:paraId="6DC7DE6B" w14:textId="77777777" w:rsidR="00711098" w:rsidRPr="004E78B5" w:rsidRDefault="00711098" w:rsidP="00766437">
            <w:pPr>
              <w:rPr>
                <w:szCs w:val="24"/>
                <w:lang w:val="en-US"/>
              </w:rPr>
            </w:pPr>
          </w:p>
          <w:p w14:paraId="27ACB25F" w14:textId="77777777" w:rsidR="00711098" w:rsidRPr="004E78B5" w:rsidRDefault="00711098" w:rsidP="00766437">
            <w:pPr>
              <w:rPr>
                <w:szCs w:val="24"/>
                <w:lang w:val="kk-KZ"/>
              </w:rPr>
            </w:pPr>
            <w:proofErr w:type="spellStart"/>
            <w:r w:rsidRPr="004E78B5">
              <w:rPr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B7F6" w14:textId="33E75C83" w:rsidR="00711098" w:rsidRPr="00FD6957" w:rsidRDefault="00711098" w:rsidP="00766437">
            <w:pPr>
              <w:rPr>
                <w:szCs w:val="24"/>
                <w:lang w:val="en-US"/>
              </w:rPr>
            </w:pPr>
            <w:r w:rsidRPr="00A641EE">
              <w:rPr>
                <w:szCs w:val="24"/>
                <w:lang w:val="en-US"/>
              </w:rPr>
              <w:t xml:space="preserve">LAP LAMBERT Academic Publishing. </w:t>
            </w:r>
            <w:r w:rsidRPr="00FD6957">
              <w:rPr>
                <w:szCs w:val="24"/>
                <w:lang w:val="en-US"/>
              </w:rPr>
              <w:t>2023. – 12</w:t>
            </w:r>
            <w:r w:rsidR="00AC4851" w:rsidRPr="00FD6957">
              <w:rPr>
                <w:szCs w:val="24"/>
                <w:lang w:val="en-US"/>
              </w:rPr>
              <w:t>4</w:t>
            </w:r>
            <w:r w:rsidRPr="00FD6957">
              <w:rPr>
                <w:szCs w:val="24"/>
                <w:lang w:val="en-US"/>
              </w:rPr>
              <w:t xml:space="preserve"> </w:t>
            </w:r>
            <w:r w:rsidRPr="00A641EE">
              <w:rPr>
                <w:szCs w:val="24"/>
                <w:lang w:val="en-US"/>
              </w:rPr>
              <w:t>p</w:t>
            </w:r>
            <w:r w:rsidRPr="00FD6957">
              <w:rPr>
                <w:szCs w:val="24"/>
                <w:lang w:val="en-US"/>
              </w:rPr>
              <w:t>.</w:t>
            </w:r>
          </w:p>
          <w:p w14:paraId="283681D5" w14:textId="7B0A20C7" w:rsidR="006B03CE" w:rsidRPr="006B03CE" w:rsidRDefault="006B03CE" w:rsidP="00766437">
            <w:pPr>
              <w:rPr>
                <w:szCs w:val="24"/>
              </w:rPr>
            </w:pPr>
            <w:r w:rsidRPr="004E78B5">
              <w:rPr>
                <w:b/>
                <w:szCs w:val="24"/>
                <w:lang w:val="kk-KZ"/>
              </w:rPr>
              <w:t>Вклад автора: 9</w:t>
            </w:r>
            <w:r w:rsidR="00AC4851">
              <w:rPr>
                <w:b/>
                <w:szCs w:val="24"/>
                <w:lang w:val="kk-KZ"/>
              </w:rPr>
              <w:t>,1</w:t>
            </w:r>
            <w:r w:rsidRPr="004E78B5">
              <w:rPr>
                <w:b/>
                <w:szCs w:val="24"/>
                <w:lang w:val="kk-KZ"/>
              </w:rPr>
              <w:t xml:space="preserve"> п.л.</w:t>
            </w:r>
          </w:p>
          <w:p w14:paraId="6BF51CD9" w14:textId="77777777" w:rsidR="00711098" w:rsidRPr="004E78B5" w:rsidRDefault="00711098" w:rsidP="00766437">
            <w:pPr>
              <w:rPr>
                <w:b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B1C9" w14:textId="5DA33E88" w:rsidR="00711098" w:rsidRPr="004E78B5" w:rsidRDefault="00711098" w:rsidP="00766437">
            <w:pPr>
              <w:jc w:val="center"/>
              <w:rPr>
                <w:bCs/>
                <w:szCs w:val="24"/>
                <w:lang w:val="kk-KZ"/>
              </w:rPr>
            </w:pPr>
            <w:r w:rsidRPr="004E78B5">
              <w:rPr>
                <w:bCs/>
                <w:szCs w:val="24"/>
                <w:lang w:val="kk-KZ"/>
              </w:rPr>
              <w:t>9</w:t>
            </w:r>
            <w:r w:rsidR="00AC4851">
              <w:rPr>
                <w:bCs/>
                <w:szCs w:val="24"/>
                <w:lang w:val="kk-KZ"/>
              </w:rPr>
              <w:t>,1</w:t>
            </w:r>
            <w:r w:rsidRPr="004E78B5">
              <w:rPr>
                <w:bCs/>
                <w:szCs w:val="24"/>
                <w:lang w:val="kk-KZ"/>
              </w:rPr>
              <w:t xml:space="preserve"> п.л.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6B9" w14:textId="1FC96B43" w:rsidR="00711098" w:rsidRPr="004E78B5" w:rsidRDefault="00711098" w:rsidP="00766437">
            <w:pPr>
              <w:rPr>
                <w:bCs/>
                <w:szCs w:val="24"/>
                <w:lang w:val="kk-KZ"/>
              </w:rPr>
            </w:pPr>
          </w:p>
        </w:tc>
      </w:tr>
      <w:tr w:rsidR="00711098" w:rsidRPr="00DD55EC" w14:paraId="419FEAC5" w14:textId="77777777" w:rsidTr="003622FC">
        <w:trPr>
          <w:cantSplit/>
          <w:trHeight w:val="373"/>
        </w:trPr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4B2" w14:textId="191CB3D7" w:rsidR="00711098" w:rsidRPr="00281755" w:rsidRDefault="00711098" w:rsidP="00766437">
            <w:pPr>
              <w:ind w:firstLine="15"/>
              <w:jc w:val="center"/>
              <w:rPr>
                <w:rFonts w:eastAsia="Calibri"/>
                <w:b/>
                <w:bCs/>
                <w:szCs w:val="24"/>
                <w:lang w:val="kk-KZ"/>
              </w:rPr>
            </w:pPr>
            <w:r w:rsidRPr="00281755">
              <w:rPr>
                <w:rFonts w:eastAsia="Calibri"/>
                <w:b/>
                <w:bCs/>
                <w:szCs w:val="24"/>
                <w:lang w:val="kk-KZ"/>
              </w:rPr>
              <w:t>Оқу</w:t>
            </w:r>
            <w:r>
              <w:rPr>
                <w:rFonts w:eastAsia="Calibri"/>
                <w:b/>
                <w:bCs/>
                <w:szCs w:val="24"/>
                <w:lang w:val="kk-KZ"/>
              </w:rPr>
              <w:t xml:space="preserve"> құрал</w:t>
            </w:r>
            <w:r w:rsidRPr="00281755">
              <w:rPr>
                <w:rFonts w:eastAsia="Calibri"/>
                <w:b/>
                <w:bCs/>
                <w:szCs w:val="24"/>
                <w:lang w:val="kk-KZ"/>
              </w:rPr>
              <w:t>дары</w:t>
            </w:r>
          </w:p>
          <w:p w14:paraId="5EB42FF0" w14:textId="18F21C38" w:rsidR="00711098" w:rsidRPr="00281755" w:rsidRDefault="00711098" w:rsidP="00766437">
            <w:pPr>
              <w:ind w:firstLine="15"/>
              <w:jc w:val="center"/>
              <w:rPr>
                <w:szCs w:val="24"/>
                <w:lang w:val="kk-KZ" w:eastAsia="ru-RU"/>
              </w:rPr>
            </w:pPr>
            <w:r w:rsidRPr="00281755">
              <w:rPr>
                <w:rFonts w:eastAsia="Calibri"/>
                <w:b/>
                <w:bCs/>
                <w:szCs w:val="24"/>
                <w:lang w:val="kk-KZ"/>
              </w:rPr>
              <w:t>Учебные пособия</w:t>
            </w:r>
          </w:p>
        </w:tc>
      </w:tr>
      <w:tr w:rsidR="00711098" w:rsidRPr="00DD55EC" w14:paraId="3BD51410" w14:textId="77777777" w:rsidTr="003622FC">
        <w:trPr>
          <w:cantSplit/>
          <w:trHeight w:val="9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694" w14:textId="77777777" w:rsidR="00711098" w:rsidRPr="00C17E4C" w:rsidRDefault="00711098" w:rsidP="00766437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B87" w14:textId="77777777" w:rsidR="00711098" w:rsidRPr="004E78B5" w:rsidRDefault="00711098" w:rsidP="00766437">
            <w:pPr>
              <w:rPr>
                <w:bCs/>
                <w:szCs w:val="24"/>
                <w:highlight w:val="yellow"/>
              </w:rPr>
            </w:pPr>
            <w:r w:rsidRPr="00A641EE">
              <w:rPr>
                <w:bCs/>
                <w:szCs w:val="24"/>
              </w:rPr>
              <w:t>Основы сетевых технологий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9FC" w14:textId="77777777" w:rsidR="00711098" w:rsidRPr="004E78B5" w:rsidRDefault="00711098" w:rsidP="00766437">
            <w:pPr>
              <w:rPr>
                <w:szCs w:val="24"/>
                <w:lang w:val="en-US"/>
              </w:rPr>
            </w:pPr>
            <w:proofErr w:type="spellStart"/>
            <w:r w:rsidRPr="004E78B5">
              <w:rPr>
                <w:szCs w:val="24"/>
                <w:lang w:val="en-US"/>
              </w:rPr>
              <w:t>Баспа</w:t>
            </w:r>
            <w:proofErr w:type="spellEnd"/>
          </w:p>
          <w:p w14:paraId="098800C7" w14:textId="77777777" w:rsidR="00711098" w:rsidRPr="004E78B5" w:rsidRDefault="00711098" w:rsidP="00766437">
            <w:pPr>
              <w:rPr>
                <w:szCs w:val="24"/>
                <w:lang w:val="en-US"/>
              </w:rPr>
            </w:pPr>
          </w:p>
          <w:p w14:paraId="419278E2" w14:textId="77777777" w:rsidR="00711098" w:rsidRPr="004E78B5" w:rsidRDefault="00711098" w:rsidP="00766437">
            <w:pPr>
              <w:rPr>
                <w:szCs w:val="24"/>
              </w:rPr>
            </w:pPr>
            <w:proofErr w:type="spellStart"/>
            <w:r w:rsidRPr="004E78B5">
              <w:rPr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A85" w14:textId="77777777" w:rsidR="00AC4851" w:rsidRDefault="00711098" w:rsidP="00766437">
            <w:pPr>
              <w:rPr>
                <w:bCs/>
                <w:szCs w:val="24"/>
              </w:rPr>
            </w:pPr>
            <w:r w:rsidRPr="00A641EE">
              <w:rPr>
                <w:bCs/>
                <w:szCs w:val="24"/>
              </w:rPr>
              <w:t xml:space="preserve">Петропавловск: СКУ им. М. </w:t>
            </w:r>
            <w:proofErr w:type="spellStart"/>
            <w:r w:rsidRPr="00A641EE">
              <w:rPr>
                <w:bCs/>
                <w:szCs w:val="24"/>
              </w:rPr>
              <w:t>Козыбаева</w:t>
            </w:r>
            <w:proofErr w:type="spellEnd"/>
            <w:r w:rsidRPr="00A641EE">
              <w:rPr>
                <w:bCs/>
                <w:szCs w:val="24"/>
              </w:rPr>
              <w:t>, 2022. – 164 с.</w:t>
            </w:r>
          </w:p>
          <w:p w14:paraId="2B343E7C" w14:textId="6F00C97D" w:rsidR="00711098" w:rsidRPr="004E78B5" w:rsidRDefault="00AC4851" w:rsidP="00766437">
            <w:pPr>
              <w:rPr>
                <w:szCs w:val="24"/>
              </w:rPr>
            </w:pPr>
            <w:r w:rsidRPr="004E78B5">
              <w:rPr>
                <w:b/>
                <w:szCs w:val="24"/>
                <w:lang w:val="kk-KZ"/>
              </w:rPr>
              <w:t>Вклад автора: 9 п.л.</w:t>
            </w:r>
            <w:r w:rsidR="00711098" w:rsidRPr="00A641EE">
              <w:rPr>
                <w:bCs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05C" w14:textId="77777777" w:rsidR="00711098" w:rsidRPr="004E78B5" w:rsidRDefault="00711098" w:rsidP="00766437">
            <w:pPr>
              <w:jc w:val="center"/>
              <w:rPr>
                <w:bCs/>
                <w:szCs w:val="24"/>
                <w:lang w:val="kk-KZ"/>
              </w:rPr>
            </w:pPr>
            <w:r w:rsidRPr="00A641EE">
              <w:rPr>
                <w:bCs/>
                <w:szCs w:val="24"/>
              </w:rPr>
              <w:t xml:space="preserve">10,25 </w:t>
            </w:r>
            <w:proofErr w:type="spellStart"/>
            <w:r w:rsidRPr="00A641EE">
              <w:rPr>
                <w:bCs/>
                <w:szCs w:val="24"/>
              </w:rPr>
              <w:t>п.л</w:t>
            </w:r>
            <w:proofErr w:type="spellEnd"/>
            <w:r w:rsidRPr="00A641EE"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DD92" w14:textId="022C2CBF" w:rsidR="00711098" w:rsidRPr="004E78B5" w:rsidRDefault="00711098" w:rsidP="00766437">
            <w:pPr>
              <w:rPr>
                <w:bCs/>
                <w:szCs w:val="24"/>
                <w:lang w:val="kk-KZ"/>
              </w:rPr>
            </w:pPr>
            <w:r w:rsidRPr="00A641EE">
              <w:rPr>
                <w:bCs/>
                <w:szCs w:val="24"/>
              </w:rPr>
              <w:t xml:space="preserve">Савостин </w:t>
            </w:r>
            <w:r w:rsidR="000065B4" w:rsidRPr="00A641EE">
              <w:rPr>
                <w:bCs/>
                <w:szCs w:val="24"/>
              </w:rPr>
              <w:t>А.А.</w:t>
            </w:r>
          </w:p>
        </w:tc>
      </w:tr>
      <w:tr w:rsidR="006B03CE" w:rsidRPr="00DD55EC" w14:paraId="51491D84" w14:textId="77777777" w:rsidTr="003622FC">
        <w:trPr>
          <w:cantSplit/>
          <w:trHeight w:val="8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2B4" w14:textId="63E928B5" w:rsidR="006B03CE" w:rsidRPr="00B43C8B" w:rsidRDefault="00B43C8B" w:rsidP="00766437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543" w14:textId="2EF909D4" w:rsidR="006B03CE" w:rsidRPr="00BE0CD6" w:rsidRDefault="00F572F7" w:rsidP="00766437">
            <w:pPr>
              <w:rPr>
                <w:bCs/>
                <w:szCs w:val="24"/>
              </w:rPr>
            </w:pPr>
            <w:r w:rsidRPr="000B4648">
              <w:rPr>
                <w:lang w:eastAsia="ru-RU"/>
              </w:rPr>
              <w:t>Изучение сетевых технологий и протоколов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7AAD" w14:textId="77777777" w:rsidR="00F572F7" w:rsidRPr="004E78B5" w:rsidRDefault="00F572F7" w:rsidP="00F572F7">
            <w:pPr>
              <w:rPr>
                <w:szCs w:val="24"/>
                <w:lang w:val="en-US"/>
              </w:rPr>
            </w:pPr>
            <w:proofErr w:type="spellStart"/>
            <w:r w:rsidRPr="004E78B5">
              <w:rPr>
                <w:szCs w:val="24"/>
                <w:lang w:val="en-US"/>
              </w:rPr>
              <w:t>Баспа</w:t>
            </w:r>
            <w:proofErr w:type="spellEnd"/>
          </w:p>
          <w:p w14:paraId="041C2D4C" w14:textId="77777777" w:rsidR="00F572F7" w:rsidRPr="004E78B5" w:rsidRDefault="00F572F7" w:rsidP="00F572F7">
            <w:pPr>
              <w:rPr>
                <w:szCs w:val="24"/>
                <w:lang w:val="en-US"/>
              </w:rPr>
            </w:pPr>
          </w:p>
          <w:p w14:paraId="53D0F2B6" w14:textId="4802660B" w:rsidR="006B03CE" w:rsidRPr="00F572F7" w:rsidRDefault="00F572F7" w:rsidP="00F572F7">
            <w:pPr>
              <w:rPr>
                <w:szCs w:val="24"/>
              </w:rPr>
            </w:pPr>
            <w:proofErr w:type="spellStart"/>
            <w:r w:rsidRPr="004E78B5">
              <w:rPr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1F4" w14:textId="1381583B" w:rsidR="00F572F7" w:rsidRDefault="00F572F7" w:rsidP="00F572F7">
            <w:pPr>
              <w:rPr>
                <w:bCs/>
                <w:szCs w:val="24"/>
              </w:rPr>
            </w:pPr>
            <w:r w:rsidRPr="00BE0CD6">
              <w:rPr>
                <w:bCs/>
                <w:szCs w:val="24"/>
              </w:rPr>
              <w:t xml:space="preserve">Петропавловск: СКУ им. М. </w:t>
            </w:r>
            <w:proofErr w:type="spellStart"/>
            <w:r w:rsidRPr="00BE0CD6">
              <w:rPr>
                <w:bCs/>
                <w:szCs w:val="24"/>
              </w:rPr>
              <w:t>Козыбаева</w:t>
            </w:r>
            <w:proofErr w:type="spellEnd"/>
            <w:r w:rsidRPr="00BE0CD6">
              <w:rPr>
                <w:bCs/>
                <w:szCs w:val="24"/>
              </w:rPr>
              <w:t>, 202</w:t>
            </w:r>
            <w:r>
              <w:rPr>
                <w:bCs/>
                <w:szCs w:val="24"/>
              </w:rPr>
              <w:t>5</w:t>
            </w:r>
            <w:r w:rsidRPr="00BE0CD6">
              <w:rPr>
                <w:bCs/>
                <w:szCs w:val="24"/>
              </w:rPr>
              <w:t xml:space="preserve">. – </w:t>
            </w:r>
            <w:r>
              <w:rPr>
                <w:bCs/>
                <w:szCs w:val="24"/>
              </w:rPr>
              <w:t>202</w:t>
            </w:r>
            <w:r w:rsidRPr="00BE0CD6">
              <w:rPr>
                <w:bCs/>
                <w:szCs w:val="24"/>
              </w:rPr>
              <w:t xml:space="preserve"> с.</w:t>
            </w:r>
          </w:p>
          <w:p w14:paraId="11FC12E0" w14:textId="1868593A" w:rsidR="006B03CE" w:rsidRPr="00BE0CD6" w:rsidRDefault="00F572F7" w:rsidP="00F572F7">
            <w:pPr>
              <w:rPr>
                <w:bCs/>
                <w:szCs w:val="24"/>
              </w:rPr>
            </w:pPr>
            <w:r w:rsidRPr="004E78B5">
              <w:rPr>
                <w:b/>
                <w:szCs w:val="24"/>
                <w:lang w:val="kk-KZ"/>
              </w:rPr>
              <w:t xml:space="preserve">Вклад автора: </w:t>
            </w:r>
            <w:r>
              <w:rPr>
                <w:b/>
                <w:szCs w:val="24"/>
                <w:lang w:val="kk-KZ"/>
              </w:rPr>
              <w:t>8</w:t>
            </w:r>
            <w:r w:rsidRPr="004E78B5">
              <w:rPr>
                <w:b/>
                <w:szCs w:val="24"/>
                <w:lang w:val="kk-KZ"/>
              </w:rPr>
              <w:t xml:space="preserve"> п.л.</w:t>
            </w:r>
            <w:r w:rsidRPr="00BE0CD6">
              <w:rPr>
                <w:bCs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E4A" w14:textId="01C81BE9" w:rsidR="006B03CE" w:rsidRPr="00F572F7" w:rsidRDefault="00F572F7" w:rsidP="00766437">
            <w:pPr>
              <w:jc w:val="center"/>
              <w:rPr>
                <w:szCs w:val="24"/>
              </w:rPr>
            </w:pPr>
            <w:r w:rsidRPr="00F572F7">
              <w:rPr>
                <w:szCs w:val="24"/>
              </w:rPr>
              <w:t xml:space="preserve">12,63 </w:t>
            </w:r>
            <w:proofErr w:type="spellStart"/>
            <w:r w:rsidRPr="00F572F7">
              <w:rPr>
                <w:szCs w:val="24"/>
              </w:rPr>
              <w:t>п.л</w:t>
            </w:r>
            <w:proofErr w:type="spellEnd"/>
            <w:r w:rsidRPr="00F572F7">
              <w:rPr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783B" w14:textId="1B1B0F65" w:rsidR="006B03CE" w:rsidRPr="00BE0CD6" w:rsidRDefault="00F572F7" w:rsidP="00766437">
            <w:pPr>
              <w:rPr>
                <w:bCs/>
                <w:szCs w:val="24"/>
              </w:rPr>
            </w:pPr>
            <w:r w:rsidRPr="00BE0CD6">
              <w:rPr>
                <w:bCs/>
                <w:szCs w:val="24"/>
              </w:rPr>
              <w:t>Савостин А. А.</w:t>
            </w:r>
            <w:r>
              <w:rPr>
                <w:bCs/>
                <w:szCs w:val="24"/>
              </w:rPr>
              <w:t>, Риттер Д.В.</w:t>
            </w:r>
          </w:p>
        </w:tc>
      </w:tr>
      <w:tr w:rsidR="00711098" w:rsidRPr="00DD55EC" w14:paraId="722F5E87" w14:textId="77777777" w:rsidTr="003622FC">
        <w:trPr>
          <w:cantSplit/>
          <w:trHeight w:val="109"/>
        </w:trPr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225E" w14:textId="77777777" w:rsidR="00711098" w:rsidRPr="00B36D26" w:rsidRDefault="00711098" w:rsidP="00766437">
            <w:pPr>
              <w:jc w:val="center"/>
              <w:rPr>
                <w:b/>
                <w:bCs/>
                <w:szCs w:val="24"/>
                <w:lang w:val="kk-KZ" w:eastAsia="ru-RU"/>
              </w:rPr>
            </w:pPr>
            <w:r w:rsidRPr="00CF0065">
              <w:rPr>
                <w:b/>
                <w:bCs/>
                <w:szCs w:val="24"/>
                <w:lang w:val="kk-KZ" w:eastAsia="ru-RU"/>
              </w:rPr>
              <w:lastRenderedPageBreak/>
              <w:t xml:space="preserve">Web of </w:t>
            </w:r>
            <w:r w:rsidRPr="00B36D26">
              <w:rPr>
                <w:b/>
                <w:bCs/>
                <w:szCs w:val="24"/>
                <w:lang w:val="kk-KZ" w:eastAsia="ru-RU"/>
              </w:rPr>
              <w:t>Science Core Collection, Scopus халықаралық рецензияланатын журналдардағы мақалалар</w:t>
            </w:r>
          </w:p>
          <w:p w14:paraId="0651261A" w14:textId="72C7CB6C" w:rsidR="00711098" w:rsidRPr="00DD55EC" w:rsidRDefault="00711098" w:rsidP="00766437">
            <w:pPr>
              <w:jc w:val="center"/>
              <w:rPr>
                <w:szCs w:val="24"/>
                <w:lang w:val="kk-KZ" w:eastAsia="ru-RU"/>
              </w:rPr>
            </w:pPr>
            <w:r w:rsidRPr="00B36D26">
              <w:rPr>
                <w:b/>
                <w:bCs/>
                <w:szCs w:val="24"/>
                <w:lang w:val="kk-KZ" w:eastAsia="ru-RU"/>
              </w:rPr>
              <w:t>Статьи в международных рецензируемых научных журналах</w:t>
            </w:r>
            <w:r w:rsidRPr="00B36D26">
              <w:rPr>
                <w:b/>
                <w:bCs/>
                <w:szCs w:val="24"/>
                <w:lang w:val="en-US" w:eastAsia="ru-RU"/>
              </w:rPr>
              <w:t>Web</w:t>
            </w:r>
            <w:r w:rsidR="000065B4">
              <w:rPr>
                <w:b/>
                <w:bCs/>
                <w:szCs w:val="24"/>
                <w:lang w:eastAsia="ru-RU"/>
              </w:rPr>
              <w:t xml:space="preserve"> </w:t>
            </w:r>
            <w:r w:rsidRPr="00B36D26">
              <w:rPr>
                <w:b/>
                <w:bCs/>
                <w:szCs w:val="24"/>
                <w:lang w:val="en-US" w:eastAsia="ru-RU"/>
              </w:rPr>
              <w:t>of</w:t>
            </w:r>
            <w:r w:rsidR="000065B4">
              <w:rPr>
                <w:b/>
                <w:bCs/>
                <w:szCs w:val="24"/>
                <w:lang w:eastAsia="ru-RU"/>
              </w:rPr>
              <w:t xml:space="preserve"> </w:t>
            </w:r>
            <w:r w:rsidRPr="00B36D26">
              <w:rPr>
                <w:b/>
                <w:bCs/>
                <w:szCs w:val="24"/>
                <w:lang w:val="en-US" w:eastAsia="ru-RU"/>
              </w:rPr>
              <w:t>Science</w:t>
            </w:r>
            <w:r w:rsidR="000065B4">
              <w:rPr>
                <w:b/>
                <w:bCs/>
                <w:szCs w:val="24"/>
                <w:lang w:eastAsia="ru-RU"/>
              </w:rPr>
              <w:t xml:space="preserve"> </w:t>
            </w:r>
            <w:r w:rsidRPr="00B36D26">
              <w:rPr>
                <w:b/>
                <w:bCs/>
                <w:szCs w:val="24"/>
                <w:lang w:val="en-US" w:eastAsia="ru-RU"/>
              </w:rPr>
              <w:t>Core</w:t>
            </w:r>
            <w:r w:rsidR="000065B4">
              <w:rPr>
                <w:b/>
                <w:bCs/>
                <w:szCs w:val="24"/>
                <w:lang w:eastAsia="ru-RU"/>
              </w:rPr>
              <w:t xml:space="preserve"> </w:t>
            </w:r>
            <w:r w:rsidRPr="00B36D26">
              <w:rPr>
                <w:b/>
                <w:bCs/>
                <w:szCs w:val="24"/>
                <w:lang w:val="en-US" w:eastAsia="ru-RU"/>
              </w:rPr>
              <w:t>Collection</w:t>
            </w:r>
            <w:r w:rsidRPr="00B36D26">
              <w:rPr>
                <w:b/>
                <w:bCs/>
                <w:szCs w:val="24"/>
                <w:lang w:eastAsia="ru-RU"/>
              </w:rPr>
              <w:t xml:space="preserve">, </w:t>
            </w:r>
            <w:r w:rsidRPr="00B36D26">
              <w:rPr>
                <w:b/>
                <w:bCs/>
                <w:szCs w:val="24"/>
                <w:lang w:val="en-US" w:eastAsia="ru-RU"/>
              </w:rPr>
              <w:t>Scopus</w:t>
            </w:r>
          </w:p>
        </w:tc>
      </w:tr>
      <w:tr w:rsidR="00711098" w:rsidRPr="00B43C8B" w14:paraId="62E8890C" w14:textId="77777777" w:rsidTr="003622FC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BE5" w14:textId="43723AF9" w:rsidR="00711098" w:rsidRPr="000B2F11" w:rsidRDefault="00055E66" w:rsidP="0076643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4492" w14:textId="77777777" w:rsidR="00711098" w:rsidRPr="0069372E" w:rsidRDefault="00711098" w:rsidP="00766437">
            <w:pPr>
              <w:rPr>
                <w:szCs w:val="24"/>
                <w:lang w:val="en-US"/>
              </w:rPr>
            </w:pPr>
            <w:r w:rsidRPr="001A1952">
              <w:rPr>
                <w:szCs w:val="24"/>
                <w:lang w:val="en-US"/>
              </w:rPr>
              <w:t xml:space="preserve">Devising a method for predicting a blood pressure level based on electrocardiogram and </w:t>
            </w:r>
            <w:proofErr w:type="spellStart"/>
            <w:r w:rsidRPr="001A1952">
              <w:rPr>
                <w:szCs w:val="24"/>
                <w:lang w:val="en-US"/>
              </w:rPr>
              <w:t>photoplethysmogram</w:t>
            </w:r>
            <w:proofErr w:type="spellEnd"/>
            <w:r w:rsidRPr="001A1952">
              <w:rPr>
                <w:szCs w:val="24"/>
                <w:lang w:val="en-US"/>
              </w:rPr>
              <w:t xml:space="preserve"> signals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473F" w14:textId="77777777" w:rsidR="00711098" w:rsidRPr="0069372E" w:rsidRDefault="00711098" w:rsidP="00766437">
            <w:pPr>
              <w:rPr>
                <w:szCs w:val="24"/>
                <w:lang w:val="en-US"/>
              </w:rPr>
            </w:pPr>
            <w:proofErr w:type="spellStart"/>
            <w:r w:rsidRPr="0069372E">
              <w:rPr>
                <w:szCs w:val="24"/>
                <w:lang w:val="en-US"/>
              </w:rPr>
              <w:t>Баспа</w:t>
            </w:r>
            <w:proofErr w:type="spellEnd"/>
          </w:p>
          <w:p w14:paraId="551EE3D3" w14:textId="77777777" w:rsidR="00711098" w:rsidRPr="0069372E" w:rsidRDefault="00711098" w:rsidP="00766437">
            <w:pPr>
              <w:rPr>
                <w:szCs w:val="24"/>
                <w:lang w:val="en-US"/>
              </w:rPr>
            </w:pPr>
          </w:p>
          <w:p w14:paraId="1D16E860" w14:textId="77777777" w:rsidR="00711098" w:rsidRPr="0069372E" w:rsidRDefault="00711098" w:rsidP="00766437">
            <w:pPr>
              <w:rPr>
                <w:szCs w:val="24"/>
                <w:lang w:val="en-US"/>
              </w:rPr>
            </w:pPr>
          </w:p>
          <w:p w14:paraId="12DD72BC" w14:textId="77777777" w:rsidR="00711098" w:rsidRPr="0069372E" w:rsidRDefault="00711098" w:rsidP="00766437">
            <w:pPr>
              <w:rPr>
                <w:szCs w:val="24"/>
                <w:lang w:val="en-US"/>
              </w:rPr>
            </w:pPr>
            <w:proofErr w:type="spellStart"/>
            <w:r w:rsidRPr="0069372E">
              <w:rPr>
                <w:szCs w:val="24"/>
                <w:lang w:val="en-US"/>
              </w:rPr>
              <w:t>Печат</w:t>
            </w:r>
            <w:proofErr w:type="spellEnd"/>
            <w:r w:rsidRPr="0069372E">
              <w:rPr>
                <w:szCs w:val="24"/>
                <w:lang w:val="en-US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131" w14:textId="321F41D4" w:rsidR="00711098" w:rsidRPr="001A1952" w:rsidRDefault="00711098" w:rsidP="00766437">
            <w:pPr>
              <w:rPr>
                <w:szCs w:val="24"/>
                <w:lang w:val="en-US"/>
              </w:rPr>
            </w:pPr>
            <w:r w:rsidRPr="001A1952">
              <w:rPr>
                <w:szCs w:val="24"/>
                <w:lang w:val="en-US"/>
              </w:rPr>
              <w:t>Eastern-European Journal of Enterprise Technologies, 5 (3 (119)), 2022.– p. 62–74</w:t>
            </w:r>
            <w:r w:rsidR="0003522E">
              <w:rPr>
                <w:szCs w:val="24"/>
                <w:lang w:val="en-US"/>
              </w:rPr>
              <w:t>.</w:t>
            </w:r>
          </w:p>
          <w:p w14:paraId="664295CC" w14:textId="6476AC8E" w:rsidR="00711098" w:rsidRPr="0069372E" w:rsidRDefault="00711098" w:rsidP="00766437">
            <w:pPr>
              <w:rPr>
                <w:szCs w:val="24"/>
                <w:lang w:val="en-US"/>
              </w:rPr>
            </w:pPr>
            <w:r w:rsidRPr="001A1952">
              <w:rPr>
                <w:szCs w:val="24"/>
                <w:lang w:val="en-US"/>
              </w:rPr>
              <w:t xml:space="preserve"> </w:t>
            </w:r>
            <w:r w:rsidR="00E52F31" w:rsidRPr="0093657C">
              <w:rPr>
                <w:szCs w:val="24"/>
                <w:lang w:val="en-US"/>
              </w:rPr>
              <w:t>doi.org</w:t>
            </w:r>
            <w:r w:rsidR="00E52F31" w:rsidRPr="001A1952">
              <w:rPr>
                <w:szCs w:val="24"/>
                <w:lang w:val="en-US"/>
              </w:rPr>
              <w:t xml:space="preserve"> </w:t>
            </w:r>
            <w:r w:rsidR="00E52F31">
              <w:rPr>
                <w:szCs w:val="24"/>
              </w:rPr>
              <w:t>/</w:t>
            </w:r>
            <w:r w:rsidRPr="001A1952">
              <w:rPr>
                <w:szCs w:val="24"/>
                <w:lang w:val="en-US"/>
              </w:rPr>
              <w:t>10.15587/1729-4061.2022.265066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9A83" w14:textId="5D16AAB1" w:rsidR="00711098" w:rsidRPr="0069372E" w:rsidRDefault="00E52F31" w:rsidP="007664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0,8</w:t>
            </w:r>
            <w:r w:rsidR="00711098">
              <w:rPr>
                <w:szCs w:val="24"/>
              </w:rPr>
              <w:t xml:space="preserve"> </w:t>
            </w:r>
            <w:r w:rsidR="00711098" w:rsidRPr="00F84CD2">
              <w:rPr>
                <w:bCs/>
                <w:szCs w:val="24"/>
                <w:lang w:val="kk-KZ"/>
              </w:rPr>
              <w:t>п.л.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08B" w14:textId="77777777" w:rsidR="00711098" w:rsidRPr="001A1952" w:rsidRDefault="00711098" w:rsidP="00766437">
            <w:pPr>
              <w:jc w:val="center"/>
              <w:rPr>
                <w:szCs w:val="24"/>
                <w:lang w:val="en-US"/>
              </w:rPr>
            </w:pPr>
            <w:proofErr w:type="spellStart"/>
            <w:r w:rsidRPr="001A1952">
              <w:rPr>
                <w:szCs w:val="24"/>
                <w:lang w:val="en-US"/>
              </w:rPr>
              <w:t>Tuleshov</w:t>
            </w:r>
            <w:proofErr w:type="spellEnd"/>
            <w:r w:rsidRPr="001A1952">
              <w:rPr>
                <w:szCs w:val="24"/>
                <w:lang w:val="en-US"/>
              </w:rPr>
              <w:t xml:space="preserve"> A., </w:t>
            </w:r>
            <w:proofErr w:type="spellStart"/>
            <w:r w:rsidRPr="001A1952">
              <w:rPr>
                <w:szCs w:val="24"/>
                <w:lang w:val="en-US"/>
              </w:rPr>
              <w:t>Koshekov</w:t>
            </w:r>
            <w:proofErr w:type="spellEnd"/>
            <w:r w:rsidRPr="001A1952">
              <w:rPr>
                <w:szCs w:val="24"/>
                <w:lang w:val="en-US"/>
              </w:rPr>
              <w:t xml:space="preserve"> K., </w:t>
            </w:r>
            <w:proofErr w:type="spellStart"/>
            <w:r w:rsidRPr="001A1952">
              <w:rPr>
                <w:szCs w:val="24"/>
                <w:lang w:val="en-US"/>
              </w:rPr>
              <w:t>Savostin</w:t>
            </w:r>
            <w:proofErr w:type="spellEnd"/>
            <w:r w:rsidRPr="001A1952">
              <w:rPr>
                <w:szCs w:val="24"/>
                <w:lang w:val="en-US"/>
              </w:rPr>
              <w:t xml:space="preserve"> A., </w:t>
            </w:r>
            <w:proofErr w:type="spellStart"/>
            <w:r w:rsidRPr="001A1952">
              <w:rPr>
                <w:szCs w:val="24"/>
                <w:lang w:val="en-US"/>
              </w:rPr>
              <w:t>Largin</w:t>
            </w:r>
            <w:proofErr w:type="spellEnd"/>
            <w:r w:rsidRPr="001A1952">
              <w:rPr>
                <w:szCs w:val="24"/>
                <w:lang w:val="en-US"/>
              </w:rPr>
              <w:t xml:space="preserve"> A.</w:t>
            </w:r>
          </w:p>
          <w:p w14:paraId="4D697CE0" w14:textId="77777777" w:rsidR="00711098" w:rsidRPr="001A1952" w:rsidRDefault="00711098" w:rsidP="00766437">
            <w:pPr>
              <w:rPr>
                <w:szCs w:val="24"/>
                <w:lang w:val="en-US"/>
              </w:rPr>
            </w:pPr>
          </w:p>
        </w:tc>
      </w:tr>
      <w:tr w:rsidR="00EB453B" w:rsidRPr="00B43C8B" w14:paraId="3BBE6940" w14:textId="77777777" w:rsidTr="003622FC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FFF" w14:textId="7B7F9EC4" w:rsidR="00EB453B" w:rsidRDefault="00055E66" w:rsidP="00EB453B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130" w14:textId="3B7BB524" w:rsidR="00EB453B" w:rsidRPr="004C0C46" w:rsidRDefault="00EB453B" w:rsidP="004C0C46">
            <w:pPr>
              <w:pStyle w:val="1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0" w:name="_Hlk206150335"/>
            <w:r w:rsidRPr="001A195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Application of a Surface Waveguide in Microwave Drying Units of the Agribusiness Industry</w:t>
            </w:r>
            <w:bookmarkEnd w:id="0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522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69372E">
              <w:rPr>
                <w:szCs w:val="24"/>
                <w:lang w:val="en-US"/>
              </w:rPr>
              <w:t>Баспа</w:t>
            </w:r>
            <w:proofErr w:type="spellEnd"/>
          </w:p>
          <w:p w14:paraId="29F67028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</w:p>
          <w:p w14:paraId="6E396A19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</w:p>
          <w:p w14:paraId="4127022E" w14:textId="2BA82A6F" w:rsidR="00EB453B" w:rsidRPr="0069372E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69372E">
              <w:rPr>
                <w:szCs w:val="24"/>
                <w:lang w:val="en-US"/>
              </w:rPr>
              <w:t>Печат</w:t>
            </w:r>
            <w:proofErr w:type="spellEnd"/>
            <w:r w:rsidRPr="0069372E">
              <w:rPr>
                <w:szCs w:val="24"/>
                <w:lang w:val="en-US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AD7" w14:textId="11F2FEA2" w:rsidR="00EB453B" w:rsidRPr="001A1952" w:rsidRDefault="00EB453B" w:rsidP="00EB453B">
            <w:pPr>
              <w:rPr>
                <w:szCs w:val="24"/>
                <w:lang w:val="en-US"/>
              </w:rPr>
            </w:pPr>
            <w:bookmarkStart w:id="1" w:name="_Hlk206150348"/>
            <w:proofErr w:type="spellStart"/>
            <w:r w:rsidRPr="001A1952">
              <w:rPr>
                <w:szCs w:val="24"/>
                <w:lang w:val="en-US"/>
              </w:rPr>
              <w:t>Hindawi</w:t>
            </w:r>
            <w:proofErr w:type="spellEnd"/>
            <w:r w:rsidRPr="001A1952">
              <w:rPr>
                <w:szCs w:val="24"/>
                <w:lang w:val="en-US"/>
              </w:rPr>
              <w:t xml:space="preserve"> International Journal of Agronomy </w:t>
            </w:r>
            <w:r w:rsidR="006C2DBC" w:rsidRPr="006C2DBC">
              <w:rPr>
                <w:szCs w:val="24"/>
                <w:lang w:val="en-US"/>
              </w:rPr>
              <w:t>Volume 2024, Article ID 3689527, 10 pages</w:t>
            </w:r>
            <w:r w:rsidR="0003522E">
              <w:rPr>
                <w:szCs w:val="24"/>
                <w:lang w:val="en-US"/>
              </w:rPr>
              <w:t>.</w:t>
            </w:r>
            <w:r w:rsidR="006C2DBC" w:rsidRPr="006C2DBC">
              <w:rPr>
                <w:szCs w:val="24"/>
                <w:lang w:val="en-US"/>
              </w:rPr>
              <w:t xml:space="preserve"> </w:t>
            </w:r>
            <w:r w:rsidRPr="0093657C">
              <w:rPr>
                <w:szCs w:val="24"/>
                <w:lang w:val="en-US"/>
              </w:rPr>
              <w:t>doi.org/10.1155/2024/3689527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28F" w14:textId="21C8CE66" w:rsidR="00EB453B" w:rsidRPr="004C7938" w:rsidRDefault="006C2DBC" w:rsidP="00EB4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proofErr w:type="gramStart"/>
            <w:r>
              <w:rPr>
                <w:szCs w:val="24"/>
              </w:rPr>
              <w:t>63</w:t>
            </w:r>
            <w:r w:rsidR="00EB453B">
              <w:rPr>
                <w:szCs w:val="24"/>
              </w:rPr>
              <w:t xml:space="preserve"> </w:t>
            </w:r>
            <w:r w:rsidR="00EB453B" w:rsidRPr="001A1952">
              <w:rPr>
                <w:szCs w:val="24"/>
                <w:lang w:val="en-US"/>
              </w:rPr>
              <w:t xml:space="preserve"> </w:t>
            </w:r>
            <w:r w:rsidR="00EB453B" w:rsidRPr="00F84CD2">
              <w:rPr>
                <w:bCs/>
                <w:szCs w:val="24"/>
                <w:lang w:val="kk-KZ"/>
              </w:rPr>
              <w:t>п.л.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A97" w14:textId="4D43D01D" w:rsidR="00EB453B" w:rsidRPr="001A1952" w:rsidRDefault="00EB453B" w:rsidP="00EB453B">
            <w:pPr>
              <w:jc w:val="center"/>
              <w:rPr>
                <w:szCs w:val="24"/>
                <w:lang w:val="en-US"/>
              </w:rPr>
            </w:pPr>
            <w:r w:rsidRPr="001A1952">
              <w:rPr>
                <w:szCs w:val="24"/>
                <w:lang w:val="en-US"/>
              </w:rPr>
              <w:t xml:space="preserve">Ritter E., Ritter D., </w:t>
            </w:r>
            <w:proofErr w:type="spellStart"/>
            <w:r w:rsidRPr="001A1952">
              <w:rPr>
                <w:szCs w:val="24"/>
                <w:lang w:val="en-US"/>
              </w:rPr>
              <w:t>Savostin</w:t>
            </w:r>
            <w:proofErr w:type="spellEnd"/>
            <w:r w:rsidRPr="001A1952">
              <w:rPr>
                <w:szCs w:val="24"/>
                <w:lang w:val="en-US"/>
              </w:rPr>
              <w:t xml:space="preserve"> A., Smirnov A., </w:t>
            </w:r>
            <w:proofErr w:type="spellStart"/>
            <w:r w:rsidRPr="001A1952">
              <w:rPr>
                <w:szCs w:val="24"/>
                <w:lang w:val="en-US"/>
              </w:rPr>
              <w:t>Moldakhmetov</w:t>
            </w:r>
            <w:proofErr w:type="spellEnd"/>
            <w:r w:rsidRPr="001A1952">
              <w:rPr>
                <w:szCs w:val="24"/>
                <w:lang w:val="en-US"/>
              </w:rPr>
              <w:t xml:space="preserve"> S.</w:t>
            </w:r>
          </w:p>
        </w:tc>
      </w:tr>
      <w:tr w:rsidR="00EB453B" w:rsidRPr="00EB453B" w14:paraId="47563F6C" w14:textId="77777777" w:rsidTr="003622FC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A61" w14:textId="51775AEE" w:rsidR="00EB453B" w:rsidRDefault="00055E66" w:rsidP="00EB453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48E" w14:textId="717548EE" w:rsidR="00EB453B" w:rsidRPr="004C0C46" w:rsidRDefault="00EB453B" w:rsidP="004C0C46">
            <w:pPr>
              <w:rPr>
                <w:szCs w:val="24"/>
              </w:rPr>
            </w:pPr>
            <w:r w:rsidRPr="0093657C">
              <w:rPr>
                <w:szCs w:val="24"/>
                <w:lang w:val="en-US"/>
              </w:rPr>
              <w:t>Development of remote diagnostic monitoring system for pumping equipment with open architecture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561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69372E">
              <w:rPr>
                <w:szCs w:val="24"/>
                <w:lang w:val="en-US"/>
              </w:rPr>
              <w:t>Баспа</w:t>
            </w:r>
            <w:proofErr w:type="spellEnd"/>
          </w:p>
          <w:p w14:paraId="00184973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</w:p>
          <w:p w14:paraId="3EC65E86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</w:p>
          <w:p w14:paraId="12879E75" w14:textId="5B2518CA" w:rsidR="00EB453B" w:rsidRPr="0069372E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69372E">
              <w:rPr>
                <w:szCs w:val="24"/>
                <w:lang w:val="en-US"/>
              </w:rPr>
              <w:t>Печат</w:t>
            </w:r>
            <w:proofErr w:type="spellEnd"/>
            <w:r w:rsidRPr="0069372E">
              <w:rPr>
                <w:szCs w:val="24"/>
                <w:lang w:val="en-US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8A5" w14:textId="2040CFEC" w:rsidR="00EB453B" w:rsidRPr="004C0C46" w:rsidRDefault="00EB453B" w:rsidP="00EB453B">
            <w:pPr>
              <w:rPr>
                <w:szCs w:val="24"/>
              </w:rPr>
            </w:pPr>
            <w:proofErr w:type="spellStart"/>
            <w:r w:rsidRPr="0093657C">
              <w:rPr>
                <w:szCs w:val="24"/>
                <w:lang w:val="en-US"/>
              </w:rPr>
              <w:t>Radioelectronic</w:t>
            </w:r>
            <w:proofErr w:type="spellEnd"/>
            <w:r w:rsidRPr="0093657C">
              <w:rPr>
                <w:szCs w:val="24"/>
                <w:lang w:val="en-US"/>
              </w:rPr>
              <w:t xml:space="preserve"> and Computer Systems, </w:t>
            </w:r>
            <w:r w:rsidR="0003522E">
              <w:rPr>
                <w:szCs w:val="24"/>
                <w:lang w:val="en-US"/>
              </w:rPr>
              <w:t>v.</w:t>
            </w:r>
            <w:r w:rsidRPr="0093657C">
              <w:rPr>
                <w:szCs w:val="24"/>
                <w:lang w:val="en-US"/>
              </w:rPr>
              <w:t xml:space="preserve"> 2024</w:t>
            </w:r>
            <w:r w:rsidR="00B66B62">
              <w:rPr>
                <w:szCs w:val="24"/>
                <w:lang w:val="en-US"/>
              </w:rPr>
              <w:t>, n.</w:t>
            </w:r>
            <w:r w:rsidRPr="0093657C">
              <w:rPr>
                <w:szCs w:val="24"/>
                <w:lang w:val="en-US"/>
              </w:rPr>
              <w:t xml:space="preserve"> </w:t>
            </w:r>
            <w:r w:rsidR="0003522E">
              <w:rPr>
                <w:szCs w:val="24"/>
                <w:lang w:val="en-US"/>
              </w:rPr>
              <w:t xml:space="preserve">4, </w:t>
            </w:r>
            <w:r w:rsidRPr="0093657C">
              <w:rPr>
                <w:szCs w:val="24"/>
                <w:lang w:val="en-US"/>
              </w:rPr>
              <w:t>p. 192-206</w:t>
            </w:r>
            <w:r w:rsidR="0003522E">
              <w:rPr>
                <w:szCs w:val="24"/>
                <w:lang w:val="en-US"/>
              </w:rPr>
              <w:t>.</w:t>
            </w:r>
            <w:r w:rsidRPr="0093657C">
              <w:rPr>
                <w:szCs w:val="24"/>
                <w:lang w:val="en-US"/>
              </w:rPr>
              <w:t xml:space="preserve"> doi.org/10.32620/reks.2024.4.16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059" w14:textId="5D7F453E" w:rsidR="00EB453B" w:rsidRDefault="00EB453B" w:rsidP="00EB453B">
            <w:pPr>
              <w:jc w:val="center"/>
              <w:rPr>
                <w:szCs w:val="24"/>
                <w:lang w:val="en-US"/>
              </w:rPr>
            </w:pPr>
            <w:r w:rsidRPr="0093657C">
              <w:rPr>
                <w:szCs w:val="24"/>
                <w:lang w:val="en-US"/>
              </w:rPr>
              <w:t>0,9</w:t>
            </w:r>
            <w:r w:rsidR="0003522E">
              <w:rPr>
                <w:szCs w:val="24"/>
                <w:lang w:val="en-US"/>
              </w:rPr>
              <w:t>4</w:t>
            </w:r>
            <w:r w:rsidRPr="0093657C">
              <w:rPr>
                <w:szCs w:val="24"/>
                <w:lang w:val="en-US"/>
              </w:rPr>
              <w:t xml:space="preserve"> </w:t>
            </w:r>
            <w:proofErr w:type="spellStart"/>
            <w:r w:rsidRPr="0093657C">
              <w:rPr>
                <w:szCs w:val="24"/>
                <w:lang w:val="en-US"/>
              </w:rPr>
              <w:t>п.л</w:t>
            </w:r>
            <w:proofErr w:type="spellEnd"/>
            <w:r w:rsidRPr="0093657C">
              <w:rPr>
                <w:szCs w:val="24"/>
                <w:lang w:val="en-US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D70" w14:textId="04F7A91B" w:rsidR="0003522E" w:rsidRDefault="0003522E" w:rsidP="0003522E">
            <w:pPr>
              <w:rPr>
                <w:szCs w:val="24"/>
                <w:lang w:val="en-US"/>
              </w:rPr>
            </w:pPr>
            <w:proofErr w:type="spellStart"/>
            <w:r w:rsidRPr="00EB453B">
              <w:rPr>
                <w:szCs w:val="24"/>
                <w:lang w:val="en-US"/>
              </w:rPr>
              <w:t>Savostin</w:t>
            </w:r>
            <w:proofErr w:type="spellEnd"/>
            <w:r w:rsidRPr="00655940">
              <w:rPr>
                <w:szCs w:val="24"/>
                <w:lang w:val="en-US"/>
              </w:rPr>
              <w:t xml:space="preserve"> </w:t>
            </w:r>
            <w:r w:rsidRPr="00EB453B">
              <w:rPr>
                <w:szCs w:val="24"/>
                <w:lang w:val="en-US"/>
              </w:rPr>
              <w:t>A.</w:t>
            </w:r>
            <w:r w:rsidRPr="00655940">
              <w:rPr>
                <w:szCs w:val="24"/>
                <w:lang w:val="en-US"/>
              </w:rPr>
              <w:t xml:space="preserve">, </w:t>
            </w:r>
            <w:proofErr w:type="spellStart"/>
            <w:r w:rsidRPr="001A1952">
              <w:rPr>
                <w:szCs w:val="24"/>
                <w:lang w:val="en-US"/>
              </w:rPr>
              <w:t>Koshekov</w:t>
            </w:r>
            <w:proofErr w:type="spellEnd"/>
            <w:r w:rsidRPr="001A1952">
              <w:rPr>
                <w:szCs w:val="24"/>
                <w:lang w:val="en-US"/>
              </w:rPr>
              <w:t xml:space="preserve"> K.,</w:t>
            </w:r>
          </w:p>
          <w:p w14:paraId="49EC2074" w14:textId="353B1975" w:rsidR="0003522E" w:rsidRDefault="0003522E" w:rsidP="0003522E">
            <w:pPr>
              <w:rPr>
                <w:szCs w:val="24"/>
                <w:lang w:val="en-US"/>
              </w:rPr>
            </w:pPr>
            <w:proofErr w:type="spellStart"/>
            <w:r w:rsidRPr="00655940">
              <w:rPr>
                <w:szCs w:val="24"/>
                <w:lang w:val="en-US"/>
              </w:rPr>
              <w:t>Tuleshov</w:t>
            </w:r>
            <w:proofErr w:type="spellEnd"/>
            <w:r w:rsidRPr="00655940">
              <w:rPr>
                <w:szCs w:val="24"/>
                <w:lang w:val="en-US"/>
              </w:rPr>
              <w:t xml:space="preserve"> A</w:t>
            </w:r>
            <w:r>
              <w:rPr>
                <w:szCs w:val="24"/>
                <w:lang w:val="en-US"/>
              </w:rPr>
              <w:t>.,</w:t>
            </w:r>
          </w:p>
          <w:p w14:paraId="0774EBB8" w14:textId="3B33EF9B" w:rsidR="0003522E" w:rsidRPr="0003522E" w:rsidRDefault="0003522E" w:rsidP="0003522E">
            <w:pPr>
              <w:rPr>
                <w:szCs w:val="24"/>
                <w:lang w:val="en-US"/>
              </w:rPr>
            </w:pPr>
            <w:proofErr w:type="spellStart"/>
            <w:r w:rsidRPr="0003522E">
              <w:rPr>
                <w:szCs w:val="24"/>
                <w:lang w:val="en-US"/>
              </w:rPr>
              <w:t>Koshekov</w:t>
            </w:r>
            <w:proofErr w:type="spellEnd"/>
            <w:r w:rsidRPr="0003522E">
              <w:rPr>
                <w:szCs w:val="24"/>
                <w:lang w:val="en-US"/>
              </w:rPr>
              <w:t xml:space="preserve"> A.</w:t>
            </w:r>
          </w:p>
          <w:p w14:paraId="7AAFDA4A" w14:textId="7B68D47D" w:rsidR="00EB453B" w:rsidRPr="001A1952" w:rsidRDefault="00EB453B" w:rsidP="00EB453B">
            <w:pPr>
              <w:jc w:val="center"/>
              <w:rPr>
                <w:szCs w:val="24"/>
                <w:lang w:val="en-US"/>
              </w:rPr>
            </w:pPr>
          </w:p>
        </w:tc>
      </w:tr>
      <w:tr w:rsidR="00EB453B" w:rsidRPr="00B43C8B" w14:paraId="25D67510" w14:textId="77777777" w:rsidTr="003622FC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BE0" w14:textId="67FF6A96" w:rsidR="00EB453B" w:rsidRPr="000B2F11" w:rsidRDefault="00055E66" w:rsidP="00EB453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409" w14:textId="523C024A" w:rsidR="00EB453B" w:rsidRPr="008667E7" w:rsidRDefault="00EB453B" w:rsidP="00EB453B">
            <w:pPr>
              <w:rPr>
                <w:szCs w:val="24"/>
                <w:lang w:val="en-US"/>
              </w:rPr>
            </w:pPr>
            <w:r w:rsidRPr="001A1952">
              <w:rPr>
                <w:szCs w:val="24"/>
                <w:lang w:val="en-US"/>
              </w:rPr>
              <w:t xml:space="preserve">12-Lead ECG Reconstruction Based on Data </w:t>
            </w:r>
            <w:proofErr w:type="gramStart"/>
            <w:r w:rsidRPr="001A1952">
              <w:rPr>
                <w:szCs w:val="24"/>
                <w:lang w:val="en-US"/>
              </w:rPr>
              <w:t>From</w:t>
            </w:r>
            <w:proofErr w:type="gramEnd"/>
            <w:r w:rsidRPr="001A1952">
              <w:rPr>
                <w:szCs w:val="24"/>
                <w:lang w:val="en-US"/>
              </w:rPr>
              <w:t xml:space="preserve"> the First Limb Lead.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7EF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69372E">
              <w:rPr>
                <w:szCs w:val="24"/>
                <w:lang w:val="en-US"/>
              </w:rPr>
              <w:t>Баспа</w:t>
            </w:r>
            <w:proofErr w:type="spellEnd"/>
          </w:p>
          <w:p w14:paraId="3BFCFD6C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</w:p>
          <w:p w14:paraId="7392EAA7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</w:p>
          <w:p w14:paraId="2A74E02B" w14:textId="5B4225D7" w:rsidR="00B43C8B" w:rsidRPr="00B43C8B" w:rsidRDefault="00EB453B" w:rsidP="00B43C8B">
            <w:pPr>
              <w:rPr>
                <w:b/>
                <w:bCs/>
                <w:szCs w:val="24"/>
                <w:lang w:val="kk-KZ" w:eastAsia="ru-RU"/>
              </w:rPr>
            </w:pPr>
            <w:proofErr w:type="spellStart"/>
            <w:r w:rsidRPr="0069372E">
              <w:rPr>
                <w:szCs w:val="24"/>
                <w:lang w:val="en-US"/>
              </w:rPr>
              <w:t>Печат</w:t>
            </w:r>
            <w:proofErr w:type="spellEnd"/>
            <w:r w:rsidRPr="0069372E">
              <w:rPr>
                <w:szCs w:val="24"/>
                <w:lang w:val="en-US"/>
              </w:rPr>
              <w:t>.</w:t>
            </w:r>
          </w:p>
          <w:p w14:paraId="66410160" w14:textId="6330B91B" w:rsidR="00B43C8B" w:rsidRPr="00B43C8B" w:rsidRDefault="00B43C8B" w:rsidP="00B43C8B">
            <w:pPr>
              <w:rPr>
                <w:szCs w:val="24"/>
                <w:lang w:val="en-US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1B0" w14:textId="7852A814" w:rsidR="00EB453B" w:rsidRPr="0069372E" w:rsidRDefault="00B66B62" w:rsidP="00EB453B">
            <w:pPr>
              <w:rPr>
                <w:szCs w:val="24"/>
                <w:lang w:val="en-US"/>
              </w:rPr>
            </w:pPr>
            <w:r w:rsidRPr="00B66B62">
              <w:rPr>
                <w:szCs w:val="24"/>
                <w:lang w:val="en-US"/>
              </w:rPr>
              <w:t>Cardiovascular Engineering and Technology</w:t>
            </w:r>
            <w:r>
              <w:rPr>
                <w:szCs w:val="24"/>
                <w:lang w:val="en-US"/>
              </w:rPr>
              <w:t xml:space="preserve"> </w:t>
            </w:r>
            <w:r w:rsidRPr="006C2DBC">
              <w:rPr>
                <w:szCs w:val="24"/>
                <w:lang w:val="en-US"/>
              </w:rPr>
              <w:t>Volume</w:t>
            </w:r>
            <w:r>
              <w:rPr>
                <w:szCs w:val="24"/>
                <w:lang w:val="en-US"/>
              </w:rPr>
              <w:t xml:space="preserve"> 15</w:t>
            </w:r>
            <w:r w:rsidR="00EB453B" w:rsidRPr="0093657C">
              <w:rPr>
                <w:szCs w:val="24"/>
                <w:lang w:val="en-US"/>
              </w:rPr>
              <w:t xml:space="preserve">, 2024. </w:t>
            </w:r>
            <w:r w:rsidR="0003522E">
              <w:rPr>
                <w:szCs w:val="24"/>
                <w:lang w:val="en-US"/>
              </w:rPr>
              <w:t>p</w:t>
            </w:r>
            <w:r w:rsidR="00EB453B" w:rsidRPr="0093657C">
              <w:rPr>
                <w:szCs w:val="24"/>
                <w:lang w:val="en-US"/>
              </w:rPr>
              <w:t xml:space="preserve">. </w:t>
            </w:r>
            <w:r w:rsidR="0003522E">
              <w:rPr>
                <w:szCs w:val="24"/>
                <w:lang w:val="en-US"/>
              </w:rPr>
              <w:t>346-358.</w:t>
            </w:r>
            <w:r w:rsidR="00EB453B" w:rsidRPr="001A1952">
              <w:rPr>
                <w:szCs w:val="24"/>
                <w:lang w:val="en-US"/>
              </w:rPr>
              <w:t xml:space="preserve"> </w:t>
            </w:r>
            <w:r w:rsidRPr="00B66B62">
              <w:rPr>
                <w:szCs w:val="24"/>
                <w:lang w:val="en-US"/>
              </w:rPr>
              <w:t>doi.org/10.1007/s13239-024-00719-0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9C6" w14:textId="44E457B4" w:rsidR="00EB453B" w:rsidRPr="000D4E77" w:rsidRDefault="00EB453B" w:rsidP="00EB4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B031E9">
              <w:rPr>
                <w:szCs w:val="24"/>
                <w:lang w:val="en-US"/>
              </w:rPr>
              <w:t>81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п.л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593" w14:textId="39EBA5B4" w:rsidR="00B43C8B" w:rsidRPr="00B43C8B" w:rsidRDefault="00EB453B" w:rsidP="0003522E">
            <w:pPr>
              <w:rPr>
                <w:szCs w:val="24"/>
              </w:rPr>
            </w:pPr>
            <w:proofErr w:type="spellStart"/>
            <w:r w:rsidRPr="001A1952">
              <w:rPr>
                <w:szCs w:val="24"/>
                <w:lang w:val="en-US"/>
              </w:rPr>
              <w:t>Koshekov</w:t>
            </w:r>
            <w:proofErr w:type="spellEnd"/>
            <w:r w:rsidRPr="001A1952">
              <w:rPr>
                <w:szCs w:val="24"/>
                <w:lang w:val="en-US"/>
              </w:rPr>
              <w:t xml:space="preserve"> K., Ritter Y.</w:t>
            </w:r>
            <w:r w:rsidR="00D37D07" w:rsidRPr="00D37D07">
              <w:rPr>
                <w:szCs w:val="24"/>
                <w:lang w:val="en-US"/>
              </w:rPr>
              <w:t>,</w:t>
            </w:r>
            <w:r w:rsidRPr="001A1952">
              <w:rPr>
                <w:szCs w:val="24"/>
                <w:lang w:val="en-US"/>
              </w:rPr>
              <w:t xml:space="preserve"> </w:t>
            </w:r>
            <w:proofErr w:type="spellStart"/>
            <w:r w:rsidRPr="001A1952">
              <w:rPr>
                <w:szCs w:val="24"/>
                <w:lang w:val="en-US"/>
              </w:rPr>
              <w:t>Savostin</w:t>
            </w:r>
            <w:proofErr w:type="spellEnd"/>
            <w:r w:rsidRPr="001A1952">
              <w:rPr>
                <w:szCs w:val="24"/>
                <w:lang w:val="en-US"/>
              </w:rPr>
              <w:t xml:space="preserve"> A., Ritter D.</w:t>
            </w:r>
          </w:p>
        </w:tc>
      </w:tr>
      <w:tr w:rsidR="00EB453B" w:rsidRPr="00EB453B" w14:paraId="6C31A40E" w14:textId="77777777" w:rsidTr="003622FC">
        <w:trPr>
          <w:cantSplit/>
          <w:trHeight w:val="11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42E" w14:textId="07D9D31E" w:rsidR="00EB453B" w:rsidRPr="000B2F11" w:rsidRDefault="00055E66" w:rsidP="00EB453B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EC8C" w14:textId="3CE46733" w:rsidR="00EB453B" w:rsidRPr="008667E7" w:rsidRDefault="00EB453B" w:rsidP="00EB453B">
            <w:pPr>
              <w:rPr>
                <w:szCs w:val="24"/>
                <w:lang w:val="en-US"/>
              </w:rPr>
            </w:pPr>
            <w:r w:rsidRPr="00EB453B">
              <w:rPr>
                <w:szCs w:val="24"/>
                <w:lang w:val="en-US"/>
              </w:rPr>
              <w:t>Comprehensive analysis of aviation maintenance text reports using natural language processing methods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2B1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69372E">
              <w:rPr>
                <w:szCs w:val="24"/>
                <w:lang w:val="en-US"/>
              </w:rPr>
              <w:t>Баспа</w:t>
            </w:r>
            <w:proofErr w:type="spellEnd"/>
          </w:p>
          <w:p w14:paraId="06547E32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</w:p>
          <w:p w14:paraId="7279F8FC" w14:textId="77777777" w:rsidR="00EB453B" w:rsidRPr="0069372E" w:rsidRDefault="00EB453B" w:rsidP="00EB453B">
            <w:pPr>
              <w:rPr>
                <w:szCs w:val="24"/>
                <w:lang w:val="en-US"/>
              </w:rPr>
            </w:pPr>
          </w:p>
          <w:p w14:paraId="4C51DDEC" w14:textId="77777777" w:rsidR="00EB453B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69372E">
              <w:rPr>
                <w:szCs w:val="24"/>
                <w:lang w:val="en-US"/>
              </w:rPr>
              <w:t>Печат</w:t>
            </w:r>
            <w:proofErr w:type="spellEnd"/>
            <w:r w:rsidRPr="0069372E">
              <w:rPr>
                <w:szCs w:val="24"/>
                <w:lang w:val="en-US"/>
              </w:rPr>
              <w:t>.</w:t>
            </w:r>
          </w:p>
          <w:p w14:paraId="4C204330" w14:textId="77777777" w:rsidR="00EB453B" w:rsidRDefault="00EB453B" w:rsidP="00EB453B">
            <w:pPr>
              <w:rPr>
                <w:b/>
                <w:bCs/>
                <w:szCs w:val="24"/>
                <w:lang w:val="kk-KZ" w:eastAsia="ru-RU"/>
              </w:rPr>
            </w:pPr>
          </w:p>
          <w:p w14:paraId="6FB32DCE" w14:textId="17517726" w:rsidR="00B43C8B" w:rsidRPr="004C0C46" w:rsidRDefault="00B43C8B" w:rsidP="00B43C8B">
            <w:pPr>
              <w:rPr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9C61" w14:textId="7A4E23F0" w:rsidR="00EB453B" w:rsidRPr="00EB453B" w:rsidRDefault="00EB453B" w:rsidP="00EB453B">
            <w:pPr>
              <w:jc w:val="both"/>
              <w:rPr>
                <w:szCs w:val="24"/>
                <w:lang w:val="en-US"/>
              </w:rPr>
            </w:pPr>
            <w:proofErr w:type="spellStart"/>
            <w:r w:rsidRPr="00EB453B">
              <w:rPr>
                <w:szCs w:val="24"/>
                <w:lang w:val="en-US"/>
              </w:rPr>
              <w:t>Naukovyi</w:t>
            </w:r>
            <w:proofErr w:type="spellEnd"/>
            <w:r w:rsidRPr="00EB453B">
              <w:rPr>
                <w:szCs w:val="24"/>
                <w:lang w:val="en-US"/>
              </w:rPr>
              <w:t xml:space="preserve"> </w:t>
            </w:r>
            <w:proofErr w:type="spellStart"/>
            <w:r w:rsidRPr="00EB453B">
              <w:rPr>
                <w:szCs w:val="24"/>
                <w:lang w:val="en-US"/>
              </w:rPr>
              <w:t>Visnyk</w:t>
            </w:r>
            <w:proofErr w:type="spellEnd"/>
            <w:r w:rsidRPr="00EB453B">
              <w:rPr>
                <w:szCs w:val="24"/>
                <w:lang w:val="en-US"/>
              </w:rPr>
              <w:t xml:space="preserve"> </w:t>
            </w:r>
            <w:proofErr w:type="spellStart"/>
            <w:r w:rsidRPr="00EB453B">
              <w:rPr>
                <w:szCs w:val="24"/>
                <w:lang w:val="en-US"/>
              </w:rPr>
              <w:t>Natsionalnoho</w:t>
            </w:r>
            <w:proofErr w:type="spellEnd"/>
            <w:r w:rsidRPr="00EB453B">
              <w:rPr>
                <w:szCs w:val="24"/>
                <w:lang w:val="en-US"/>
              </w:rPr>
              <w:t xml:space="preserve"> </w:t>
            </w:r>
            <w:proofErr w:type="spellStart"/>
            <w:r w:rsidRPr="00EB453B">
              <w:rPr>
                <w:szCs w:val="24"/>
                <w:lang w:val="en-US"/>
              </w:rPr>
              <w:t>Hirnychoho</w:t>
            </w:r>
            <w:proofErr w:type="spellEnd"/>
            <w:r w:rsidRPr="00EB453B">
              <w:rPr>
                <w:szCs w:val="24"/>
                <w:lang w:val="en-US"/>
              </w:rPr>
              <w:t xml:space="preserve"> </w:t>
            </w:r>
            <w:proofErr w:type="spellStart"/>
            <w:r w:rsidRPr="00EB453B">
              <w:rPr>
                <w:szCs w:val="24"/>
                <w:lang w:val="en-US"/>
              </w:rPr>
              <w:t>Universytetu</w:t>
            </w:r>
            <w:proofErr w:type="spellEnd"/>
            <w:r w:rsidRPr="00EB453B">
              <w:rPr>
                <w:szCs w:val="24"/>
                <w:lang w:val="en-US"/>
              </w:rPr>
              <w:t xml:space="preserve">. 2025, </w:t>
            </w:r>
            <w:r w:rsidR="00B031E9">
              <w:rPr>
                <w:szCs w:val="24"/>
                <w:lang w:val="en-US"/>
              </w:rPr>
              <w:t>v. 6, p.</w:t>
            </w:r>
            <w:r w:rsidRPr="00EB453B">
              <w:rPr>
                <w:szCs w:val="24"/>
                <w:lang w:val="en-US"/>
              </w:rPr>
              <w:t xml:space="preserve"> 157 – 167</w:t>
            </w:r>
            <w:r w:rsidR="0003522E">
              <w:rPr>
                <w:szCs w:val="24"/>
                <w:lang w:val="en-US"/>
              </w:rPr>
              <w:t>.</w:t>
            </w:r>
          </w:p>
          <w:p w14:paraId="47F11F16" w14:textId="1BDE4AE3" w:rsidR="0042675A" w:rsidRPr="004C0C46" w:rsidRDefault="00EB453B" w:rsidP="00EB453B">
            <w:pPr>
              <w:rPr>
                <w:szCs w:val="24"/>
              </w:rPr>
            </w:pPr>
            <w:r w:rsidRPr="00EB453B">
              <w:rPr>
                <w:szCs w:val="24"/>
                <w:lang w:val="en-US"/>
              </w:rPr>
              <w:t>doi.org/10.33271/</w:t>
            </w:r>
            <w:proofErr w:type="spellStart"/>
            <w:r w:rsidRPr="00EB453B">
              <w:rPr>
                <w:szCs w:val="24"/>
                <w:lang w:val="en-US"/>
              </w:rPr>
              <w:t>nvngu</w:t>
            </w:r>
            <w:proofErr w:type="spellEnd"/>
            <w:r w:rsidRPr="00EB453B">
              <w:rPr>
                <w:szCs w:val="24"/>
                <w:lang w:val="en-US"/>
              </w:rPr>
              <w:t>/2025-6/157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7486" w14:textId="31F13046" w:rsidR="00EB453B" w:rsidRPr="00EB453B" w:rsidRDefault="00B031E9" w:rsidP="00EB45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,69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п.л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DC34" w14:textId="669D921C" w:rsidR="00EB453B" w:rsidRPr="00EB453B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EB453B">
              <w:rPr>
                <w:szCs w:val="24"/>
                <w:lang w:val="en-US"/>
              </w:rPr>
              <w:t>Savostin</w:t>
            </w:r>
            <w:proofErr w:type="spellEnd"/>
            <w:r w:rsidR="00B031E9">
              <w:rPr>
                <w:szCs w:val="24"/>
                <w:lang w:val="en-US"/>
              </w:rPr>
              <w:t xml:space="preserve"> A.</w:t>
            </w:r>
            <w:r w:rsidRPr="00EB453B">
              <w:rPr>
                <w:szCs w:val="24"/>
                <w:lang w:val="en-US"/>
              </w:rPr>
              <w:t>,</w:t>
            </w:r>
          </w:p>
          <w:p w14:paraId="1B9A79A7" w14:textId="6D4F69DB" w:rsidR="00EB453B" w:rsidRPr="00EB453B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EB453B">
              <w:rPr>
                <w:szCs w:val="24"/>
                <w:lang w:val="en-US"/>
              </w:rPr>
              <w:t>Kaipbek</w:t>
            </w:r>
            <w:proofErr w:type="spellEnd"/>
            <w:r w:rsidR="00B031E9">
              <w:rPr>
                <w:szCs w:val="24"/>
                <w:lang w:val="en-US"/>
              </w:rPr>
              <w:t xml:space="preserve"> </w:t>
            </w:r>
            <w:r w:rsidR="00B031E9" w:rsidRPr="00EB453B">
              <w:rPr>
                <w:szCs w:val="24"/>
                <w:lang w:val="en-US"/>
              </w:rPr>
              <w:t>G.</w:t>
            </w:r>
            <w:r w:rsidRPr="00EB453B">
              <w:rPr>
                <w:szCs w:val="24"/>
                <w:lang w:val="en-US"/>
              </w:rPr>
              <w:t>,</w:t>
            </w:r>
          </w:p>
          <w:p w14:paraId="1039CF71" w14:textId="21E2B1FB" w:rsidR="00EB453B" w:rsidRPr="00EB453B" w:rsidRDefault="00EB453B" w:rsidP="00EB453B">
            <w:pPr>
              <w:rPr>
                <w:szCs w:val="24"/>
                <w:lang w:val="en-US"/>
              </w:rPr>
            </w:pPr>
            <w:proofErr w:type="spellStart"/>
            <w:r w:rsidRPr="00EB453B">
              <w:rPr>
                <w:szCs w:val="24"/>
                <w:lang w:val="en-US"/>
              </w:rPr>
              <w:t>Koshekov</w:t>
            </w:r>
            <w:proofErr w:type="spellEnd"/>
            <w:r w:rsidR="00B031E9">
              <w:rPr>
                <w:szCs w:val="24"/>
                <w:lang w:val="en-US"/>
              </w:rPr>
              <w:t xml:space="preserve"> </w:t>
            </w:r>
            <w:r w:rsidR="00B031E9" w:rsidRPr="00EB453B">
              <w:rPr>
                <w:szCs w:val="24"/>
                <w:lang w:val="en-US"/>
              </w:rPr>
              <w:t>K.</w:t>
            </w:r>
            <w:r w:rsidRPr="00EB453B">
              <w:rPr>
                <w:szCs w:val="24"/>
                <w:lang w:val="en-US"/>
              </w:rPr>
              <w:t>,</w:t>
            </w:r>
          </w:p>
          <w:p w14:paraId="787CF0DF" w14:textId="3E82E509" w:rsidR="00EB453B" w:rsidRPr="001A1952" w:rsidRDefault="00EB453B" w:rsidP="00EB453B">
            <w:pPr>
              <w:rPr>
                <w:szCs w:val="24"/>
                <w:lang w:val="en-US"/>
              </w:rPr>
            </w:pPr>
            <w:r w:rsidRPr="00EB453B">
              <w:rPr>
                <w:szCs w:val="24"/>
                <w:lang w:val="en-US"/>
              </w:rPr>
              <w:t>Wardle</w:t>
            </w:r>
            <w:r w:rsidR="00B031E9">
              <w:rPr>
                <w:szCs w:val="24"/>
                <w:lang w:val="en-US"/>
              </w:rPr>
              <w:t xml:space="preserve"> </w:t>
            </w:r>
            <w:r w:rsidR="00B031E9" w:rsidRPr="00EB453B">
              <w:rPr>
                <w:szCs w:val="24"/>
                <w:lang w:val="en-US"/>
              </w:rPr>
              <w:t>K.</w:t>
            </w:r>
          </w:p>
        </w:tc>
      </w:tr>
      <w:tr w:rsidR="00EB453B" w:rsidRPr="00281755" w14:paraId="76A644F1" w14:textId="77777777" w:rsidTr="003622FC">
        <w:trPr>
          <w:cantSplit/>
          <w:trHeight w:val="591"/>
        </w:trPr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7F6" w14:textId="77777777" w:rsidR="00EB453B" w:rsidRPr="00281755" w:rsidRDefault="00EB453B" w:rsidP="00EB453B">
            <w:pPr>
              <w:jc w:val="center"/>
              <w:rPr>
                <w:b/>
                <w:bCs/>
                <w:szCs w:val="24"/>
                <w:lang w:val="kk-KZ" w:eastAsia="ru-RU"/>
              </w:rPr>
            </w:pPr>
            <w:r w:rsidRPr="00281755">
              <w:rPr>
                <w:b/>
                <w:bCs/>
                <w:szCs w:val="24"/>
                <w:lang w:val="kk-KZ" w:eastAsia="ru-RU"/>
              </w:rPr>
              <w:t>Уәкілетті орган ұсынған басылымдарда</w:t>
            </w:r>
          </w:p>
          <w:p w14:paraId="3E62FD90" w14:textId="42A6CBF7" w:rsidR="00B43C8B" w:rsidRPr="00B43C8B" w:rsidRDefault="00EB453B" w:rsidP="00B43C8B">
            <w:pPr>
              <w:jc w:val="center"/>
              <w:rPr>
                <w:szCs w:val="24"/>
                <w:lang w:val="kk-KZ" w:eastAsia="ru-RU"/>
              </w:rPr>
            </w:pPr>
            <w:r w:rsidRPr="00281755">
              <w:rPr>
                <w:b/>
                <w:bCs/>
                <w:szCs w:val="24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EB453B" w:rsidRPr="00044920" w14:paraId="4AEB4BEB" w14:textId="77777777" w:rsidTr="003622FC">
        <w:trPr>
          <w:cantSplit/>
          <w:trHeight w:val="14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C444" w14:textId="229F2AB4" w:rsidR="00EB453B" w:rsidRDefault="00055E66" w:rsidP="00EB453B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9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223" w14:textId="77777777" w:rsidR="00EB453B" w:rsidRPr="00044920" w:rsidRDefault="00EB453B" w:rsidP="00EB453B">
            <w:pPr>
              <w:rPr>
                <w:rStyle w:val="a4"/>
                <w:bCs/>
                <w:i w:val="0"/>
                <w:szCs w:val="24"/>
                <w:shd w:val="clear" w:color="auto" w:fill="FFFFFF"/>
              </w:rPr>
            </w:pPr>
            <w:bookmarkStart w:id="2" w:name="_Hlk173441996"/>
            <w:r w:rsidRPr="00044920">
              <w:rPr>
                <w:bCs/>
                <w:szCs w:val="24"/>
              </w:rPr>
              <w:t>Анализ методов подавления сетевой наводки в задачах цифровой обработки электрокардиографических сигналов</w:t>
            </w:r>
            <w:bookmarkEnd w:id="2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5F6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Баспа</w:t>
            </w:r>
          </w:p>
          <w:p w14:paraId="2F2C21C4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4B18160C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7612ACE3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Печат.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C41" w14:textId="77777777" w:rsidR="00EB453B" w:rsidRPr="0065594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bookmarkStart w:id="3" w:name="_Hlk173442016"/>
            <w:r w:rsidRPr="00044920">
              <w:rPr>
                <w:bCs/>
                <w:szCs w:val="24"/>
              </w:rPr>
              <w:t>Труда университета, №2, Караганда, 2022. – С. 291-29</w:t>
            </w:r>
            <w:bookmarkEnd w:id="3"/>
            <w:r w:rsidRPr="00044920">
              <w:rPr>
                <w:bCs/>
                <w:szCs w:val="24"/>
              </w:rPr>
              <w:t>6.</w:t>
            </w:r>
          </w:p>
          <w:p w14:paraId="457F7B33" w14:textId="28B1038D" w:rsidR="00B031E9" w:rsidRPr="00655940" w:rsidRDefault="00B031E9" w:rsidP="00EB45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31E9">
              <w:rPr>
                <w:szCs w:val="24"/>
                <w:lang w:val="en-US"/>
              </w:rPr>
              <w:t>DOI</w:t>
            </w:r>
            <w:r w:rsidRPr="00655940">
              <w:rPr>
                <w:szCs w:val="24"/>
              </w:rPr>
              <w:t xml:space="preserve"> 10.52209/1609-1825_2022_2_291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B62" w14:textId="55493D71" w:rsidR="00EB453B" w:rsidRPr="00044920" w:rsidRDefault="00EB453B" w:rsidP="00EB453B">
            <w:pPr>
              <w:jc w:val="center"/>
              <w:rPr>
                <w:bCs/>
                <w:szCs w:val="24"/>
              </w:rPr>
            </w:pPr>
            <w:r w:rsidRPr="00044920">
              <w:rPr>
                <w:bCs/>
                <w:szCs w:val="24"/>
              </w:rPr>
              <w:t>0,</w:t>
            </w:r>
            <w:r w:rsidR="00B031E9">
              <w:rPr>
                <w:bCs/>
                <w:szCs w:val="24"/>
                <w:lang w:val="en-US"/>
              </w:rPr>
              <w:t>38</w:t>
            </w:r>
            <w:r w:rsidRPr="00044920">
              <w:rPr>
                <w:bCs/>
                <w:szCs w:val="24"/>
              </w:rPr>
              <w:t xml:space="preserve"> </w:t>
            </w:r>
            <w:proofErr w:type="spellStart"/>
            <w:r w:rsidRPr="00044920">
              <w:rPr>
                <w:bCs/>
                <w:szCs w:val="24"/>
              </w:rPr>
              <w:t>п.л</w:t>
            </w:r>
            <w:proofErr w:type="spellEnd"/>
            <w:r w:rsidRPr="00044920"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5FDB" w14:textId="77777777" w:rsidR="00EB453B" w:rsidRPr="00044920" w:rsidRDefault="00EB453B" w:rsidP="00EB453B">
            <w:pPr>
              <w:ind w:right="-71"/>
              <w:rPr>
                <w:szCs w:val="24"/>
                <w:lang w:val="kk-KZ"/>
              </w:rPr>
            </w:pPr>
            <w:bookmarkStart w:id="4" w:name="_Hlk173441949"/>
            <w:r w:rsidRPr="00044920">
              <w:rPr>
                <w:bCs/>
                <w:szCs w:val="24"/>
              </w:rPr>
              <w:t>Риттер Д.В.,</w:t>
            </w:r>
            <w:r w:rsidRPr="00044920">
              <w:rPr>
                <w:bCs/>
                <w:szCs w:val="24"/>
              </w:rPr>
              <w:br/>
              <w:t>Савостин А.А.,</w:t>
            </w:r>
            <w:r w:rsidRPr="00044920">
              <w:rPr>
                <w:bCs/>
                <w:szCs w:val="24"/>
              </w:rPr>
              <w:br/>
            </w:r>
            <w:proofErr w:type="spellStart"/>
            <w:r w:rsidRPr="00044920">
              <w:rPr>
                <w:bCs/>
                <w:szCs w:val="24"/>
              </w:rPr>
              <w:t>Ларгин</w:t>
            </w:r>
            <w:proofErr w:type="spellEnd"/>
            <w:r w:rsidRPr="00044920">
              <w:rPr>
                <w:bCs/>
                <w:szCs w:val="24"/>
              </w:rPr>
              <w:t xml:space="preserve"> А.В.</w:t>
            </w:r>
            <w:bookmarkEnd w:id="4"/>
          </w:p>
        </w:tc>
      </w:tr>
      <w:tr w:rsidR="00EB453B" w:rsidRPr="00044920" w14:paraId="1024BA1B" w14:textId="77777777" w:rsidTr="003622FC">
        <w:trPr>
          <w:cantSplit/>
          <w:trHeight w:val="14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DD9" w14:textId="67639AEA" w:rsidR="00EB453B" w:rsidRDefault="00EB453B" w:rsidP="00EB453B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lastRenderedPageBreak/>
              <w:t>1</w:t>
            </w:r>
            <w:r w:rsidR="00055E66">
              <w:rPr>
                <w:szCs w:val="24"/>
                <w:lang w:val="kk-KZ" w:eastAsia="ru-RU"/>
              </w:rPr>
              <w:t>0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D60" w14:textId="6D03FB66" w:rsidR="00EB453B" w:rsidRPr="003622FC" w:rsidRDefault="00EB453B" w:rsidP="00EB453B">
            <w:pPr>
              <w:rPr>
                <w:rStyle w:val="a4"/>
                <w:bCs/>
                <w:i w:val="0"/>
                <w:iCs w:val="0"/>
                <w:szCs w:val="24"/>
              </w:rPr>
            </w:pPr>
            <w:r w:rsidRPr="00044920">
              <w:rPr>
                <w:bCs/>
                <w:szCs w:val="24"/>
              </w:rPr>
              <w:t>Фокусировка микроволнового излучения с помощью зеркальных рефлекторов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18F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Баспа</w:t>
            </w:r>
          </w:p>
          <w:p w14:paraId="5280A1F1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2BD16FF8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1CC159A2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Печат.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85E" w14:textId="77777777" w:rsidR="00EB453B" w:rsidRPr="0065594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44920">
              <w:rPr>
                <w:bCs/>
                <w:szCs w:val="24"/>
              </w:rPr>
              <w:t xml:space="preserve">Вестник </w:t>
            </w:r>
            <w:proofErr w:type="spellStart"/>
            <w:r w:rsidRPr="00044920">
              <w:rPr>
                <w:bCs/>
                <w:szCs w:val="24"/>
              </w:rPr>
              <w:t>Торайгыров</w:t>
            </w:r>
            <w:proofErr w:type="spellEnd"/>
            <w:r w:rsidRPr="00044920">
              <w:rPr>
                <w:bCs/>
                <w:szCs w:val="24"/>
              </w:rPr>
              <w:t xml:space="preserve"> университета, Энергетическая серия. № 3, Павлодар, 2022. – С. 165-176.</w:t>
            </w:r>
          </w:p>
          <w:p w14:paraId="40985BD7" w14:textId="08C7A030" w:rsidR="00581743" w:rsidRPr="00655940" w:rsidRDefault="00581743" w:rsidP="00EB453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581743">
              <w:rPr>
                <w:szCs w:val="24"/>
                <w:lang w:val="en-US"/>
              </w:rPr>
              <w:t>doi</w:t>
            </w:r>
            <w:proofErr w:type="spellEnd"/>
            <w:r w:rsidRPr="00655940">
              <w:rPr>
                <w:szCs w:val="24"/>
              </w:rPr>
              <w:t>.</w:t>
            </w:r>
            <w:r w:rsidRPr="00581743">
              <w:rPr>
                <w:szCs w:val="24"/>
                <w:lang w:val="en-US"/>
              </w:rPr>
              <w:t>org</w:t>
            </w:r>
            <w:r w:rsidRPr="00655940">
              <w:rPr>
                <w:szCs w:val="24"/>
              </w:rPr>
              <w:t>/10.48081/</w:t>
            </w:r>
            <w:r w:rsidRPr="00581743">
              <w:rPr>
                <w:szCs w:val="24"/>
                <w:lang w:val="en-US"/>
              </w:rPr>
              <w:t>LSCP</w:t>
            </w:r>
            <w:r w:rsidRPr="00655940">
              <w:rPr>
                <w:szCs w:val="24"/>
              </w:rPr>
              <w:t>5714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597" w14:textId="77777777" w:rsidR="00EB453B" w:rsidRPr="00044920" w:rsidRDefault="00EB453B" w:rsidP="00EB453B">
            <w:pPr>
              <w:jc w:val="center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</w:rPr>
              <w:t xml:space="preserve">0,75 </w:t>
            </w:r>
            <w:proofErr w:type="spellStart"/>
            <w:r w:rsidRPr="00044920">
              <w:rPr>
                <w:bCs/>
                <w:szCs w:val="24"/>
              </w:rPr>
              <w:t>п.л</w:t>
            </w:r>
            <w:proofErr w:type="spellEnd"/>
            <w:r w:rsidRPr="00044920"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FD1" w14:textId="77777777" w:rsidR="00581743" w:rsidRDefault="00EB453B" w:rsidP="00EB453B">
            <w:pPr>
              <w:ind w:right="-71"/>
              <w:rPr>
                <w:bCs/>
                <w:szCs w:val="24"/>
              </w:rPr>
            </w:pPr>
            <w:r w:rsidRPr="00044920">
              <w:rPr>
                <w:bCs/>
                <w:szCs w:val="24"/>
              </w:rPr>
              <w:t>Риттер Д.В.,</w:t>
            </w:r>
            <w:r w:rsidRPr="00044920">
              <w:rPr>
                <w:bCs/>
                <w:szCs w:val="24"/>
              </w:rPr>
              <w:br/>
              <w:t>Савостин А.А.,</w:t>
            </w:r>
          </w:p>
          <w:p w14:paraId="4396ED91" w14:textId="6C609A63" w:rsidR="00EB453B" w:rsidRPr="00044920" w:rsidRDefault="00581743" w:rsidP="00EB453B">
            <w:pPr>
              <w:ind w:right="-71"/>
              <w:rPr>
                <w:szCs w:val="24"/>
                <w:lang w:val="kk-KZ"/>
              </w:rPr>
            </w:pPr>
            <w:proofErr w:type="spellStart"/>
            <w:r>
              <w:rPr>
                <w:bCs/>
                <w:szCs w:val="24"/>
              </w:rPr>
              <w:t>Кошеков</w:t>
            </w:r>
            <w:proofErr w:type="spellEnd"/>
            <w:r>
              <w:rPr>
                <w:bCs/>
                <w:szCs w:val="24"/>
              </w:rPr>
              <w:t xml:space="preserve"> К.Т,</w:t>
            </w:r>
            <w:r w:rsidR="00EB453B" w:rsidRPr="00044920">
              <w:rPr>
                <w:bCs/>
                <w:szCs w:val="24"/>
              </w:rPr>
              <w:br/>
              <w:t>Риттер Е.С.</w:t>
            </w:r>
          </w:p>
        </w:tc>
      </w:tr>
      <w:tr w:rsidR="00EB453B" w:rsidRPr="00044920" w14:paraId="2E999817" w14:textId="77777777" w:rsidTr="003622FC">
        <w:trPr>
          <w:cantSplit/>
          <w:trHeight w:val="12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CE5" w14:textId="39B20365" w:rsidR="00EB453B" w:rsidRDefault="00EB453B" w:rsidP="00EB453B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1</w:t>
            </w:r>
            <w:r w:rsidR="00055E66">
              <w:rPr>
                <w:szCs w:val="24"/>
                <w:lang w:val="kk-KZ" w:eastAsia="ru-RU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B24" w14:textId="77777777" w:rsidR="00EB453B" w:rsidRPr="00044920" w:rsidRDefault="00EB453B" w:rsidP="00EB453B">
            <w:pPr>
              <w:rPr>
                <w:rStyle w:val="a4"/>
                <w:bCs/>
                <w:i w:val="0"/>
                <w:szCs w:val="24"/>
                <w:shd w:val="clear" w:color="auto" w:fill="FFFFFF"/>
              </w:rPr>
            </w:pPr>
            <w:r w:rsidRPr="00044920">
              <w:rPr>
                <w:bCs/>
                <w:szCs w:val="24"/>
              </w:rPr>
              <w:t>Микроволновая сушка зерновых культур на основе свойств поверхностного волновода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152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Баспа</w:t>
            </w:r>
          </w:p>
          <w:p w14:paraId="3C264967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23DABA41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19280E2E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Печат.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32E" w14:textId="77777777" w:rsidR="00EB453B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44920">
              <w:rPr>
                <w:bCs/>
                <w:szCs w:val="24"/>
              </w:rPr>
              <w:t>Труды университета. №3 (88), Караганда, 2022. – С. 385 – 389.</w:t>
            </w:r>
          </w:p>
          <w:p w14:paraId="30B4C7E3" w14:textId="5C4111C6" w:rsidR="00581743" w:rsidRPr="00044920" w:rsidRDefault="00581743" w:rsidP="00EB45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1743">
              <w:rPr>
                <w:szCs w:val="24"/>
              </w:rPr>
              <w:t>DOI 10.52209/1609-1825_2022_3_385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CC1" w14:textId="0191F584" w:rsidR="00EB453B" w:rsidRPr="00044920" w:rsidRDefault="00EB453B" w:rsidP="00EB453B">
            <w:pPr>
              <w:jc w:val="center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</w:rPr>
              <w:t>0,3</w:t>
            </w:r>
            <w:r w:rsidR="00581743">
              <w:rPr>
                <w:bCs/>
                <w:szCs w:val="24"/>
              </w:rPr>
              <w:t xml:space="preserve">8 </w:t>
            </w:r>
            <w:proofErr w:type="spellStart"/>
            <w:r w:rsidR="00581743" w:rsidRPr="00044920">
              <w:rPr>
                <w:bCs/>
                <w:szCs w:val="24"/>
              </w:rPr>
              <w:t>п.л</w:t>
            </w:r>
            <w:proofErr w:type="spellEnd"/>
            <w:r w:rsidR="00581743" w:rsidRPr="00044920"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110" w14:textId="77777777" w:rsidR="00EB453B" w:rsidRPr="00044920" w:rsidRDefault="00EB453B" w:rsidP="00EB453B">
            <w:pPr>
              <w:ind w:right="-71"/>
              <w:rPr>
                <w:szCs w:val="24"/>
                <w:lang w:val="kk-KZ"/>
              </w:rPr>
            </w:pPr>
            <w:r w:rsidRPr="00044920">
              <w:rPr>
                <w:bCs/>
                <w:szCs w:val="24"/>
              </w:rPr>
              <w:t>Риттер Д.В., Савостин А.А., Риттер Е.С., Смирнов А.П.</w:t>
            </w:r>
          </w:p>
        </w:tc>
      </w:tr>
      <w:tr w:rsidR="00EB453B" w:rsidRPr="00044920" w14:paraId="1F4C3413" w14:textId="77777777" w:rsidTr="003622FC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373" w14:textId="0F36B688" w:rsidR="00EB453B" w:rsidRDefault="00EB453B" w:rsidP="00EB453B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1</w:t>
            </w:r>
            <w:r w:rsidR="00055E66">
              <w:rPr>
                <w:szCs w:val="24"/>
                <w:lang w:val="kk-KZ" w:eastAsia="ru-RU"/>
              </w:rPr>
              <w:t>2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C5A" w14:textId="6C29389F" w:rsidR="0042675A" w:rsidRPr="00B43C8B" w:rsidRDefault="00EB453B" w:rsidP="00EB453B">
            <w:pPr>
              <w:rPr>
                <w:rStyle w:val="a4"/>
                <w:bCs/>
                <w:i w:val="0"/>
                <w:iCs w:val="0"/>
                <w:szCs w:val="24"/>
              </w:rPr>
            </w:pPr>
            <w:r w:rsidRPr="00044920">
              <w:rPr>
                <w:bCs/>
                <w:szCs w:val="24"/>
              </w:rPr>
              <w:t xml:space="preserve">Разработка измерительного устройства для оценки уровня кровяного давления по данным сигналов электрокардиограммы и </w:t>
            </w:r>
            <w:proofErr w:type="spellStart"/>
            <w:r w:rsidRPr="00044920">
              <w:rPr>
                <w:bCs/>
                <w:szCs w:val="24"/>
              </w:rPr>
              <w:t>фотоплетизмограмм</w:t>
            </w:r>
            <w:r>
              <w:rPr>
                <w:bCs/>
                <w:szCs w:val="24"/>
              </w:rPr>
              <w:t>ы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FE9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Баспа</w:t>
            </w:r>
          </w:p>
          <w:p w14:paraId="7483F7F7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05CCB545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1952D955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Печат.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0BF" w14:textId="77777777" w:rsidR="00EB453B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44920">
              <w:rPr>
                <w:bCs/>
                <w:szCs w:val="24"/>
              </w:rPr>
              <w:t xml:space="preserve">Вестник </w:t>
            </w:r>
            <w:proofErr w:type="spellStart"/>
            <w:r w:rsidRPr="00044920">
              <w:rPr>
                <w:bCs/>
                <w:szCs w:val="24"/>
              </w:rPr>
              <w:t>КазАТК</w:t>
            </w:r>
            <w:proofErr w:type="spellEnd"/>
            <w:r w:rsidRPr="00044920">
              <w:rPr>
                <w:bCs/>
                <w:szCs w:val="24"/>
              </w:rPr>
              <w:t xml:space="preserve">, 125(2), Алматы, 2023. – С. 354–362. </w:t>
            </w:r>
          </w:p>
          <w:p w14:paraId="1A684D60" w14:textId="46CCD8D9" w:rsidR="00581743" w:rsidRPr="00044920" w:rsidRDefault="00581743" w:rsidP="00EB45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1743">
              <w:rPr>
                <w:szCs w:val="24"/>
              </w:rPr>
              <w:t>DOI 10.52167/1609-1817-2023-125-2-354-362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7E5" w14:textId="1238C788" w:rsidR="00EB453B" w:rsidRPr="00044920" w:rsidRDefault="00EB453B" w:rsidP="00EB453B">
            <w:pPr>
              <w:jc w:val="center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</w:rPr>
              <w:t>0,56</w:t>
            </w:r>
            <w:r w:rsidR="00581743">
              <w:rPr>
                <w:bCs/>
                <w:szCs w:val="24"/>
              </w:rPr>
              <w:t xml:space="preserve"> </w:t>
            </w:r>
            <w:proofErr w:type="spellStart"/>
            <w:r w:rsidR="00581743" w:rsidRPr="00044920">
              <w:rPr>
                <w:bCs/>
                <w:szCs w:val="24"/>
              </w:rPr>
              <w:t>п.л</w:t>
            </w:r>
            <w:proofErr w:type="spellEnd"/>
            <w:r w:rsidR="00581743" w:rsidRPr="00044920"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72A0" w14:textId="77777777" w:rsidR="00EB453B" w:rsidRPr="00044920" w:rsidRDefault="00EB453B" w:rsidP="00EB453B">
            <w:pPr>
              <w:ind w:right="-71"/>
              <w:rPr>
                <w:szCs w:val="24"/>
                <w:lang w:val="kk-KZ"/>
              </w:rPr>
            </w:pPr>
            <w:proofErr w:type="spellStart"/>
            <w:r w:rsidRPr="00044920">
              <w:rPr>
                <w:bCs/>
                <w:szCs w:val="24"/>
              </w:rPr>
              <w:t>Ларгин</w:t>
            </w:r>
            <w:proofErr w:type="spellEnd"/>
            <w:r w:rsidRPr="00044920">
              <w:rPr>
                <w:bCs/>
                <w:szCs w:val="24"/>
              </w:rPr>
              <w:t xml:space="preserve"> А.В., Савостин А.А., Риттер Д.В., </w:t>
            </w:r>
            <w:proofErr w:type="spellStart"/>
            <w:r w:rsidRPr="00044920">
              <w:rPr>
                <w:bCs/>
                <w:szCs w:val="24"/>
              </w:rPr>
              <w:t>Кошеков</w:t>
            </w:r>
            <w:proofErr w:type="spellEnd"/>
            <w:r w:rsidRPr="00044920">
              <w:rPr>
                <w:bCs/>
                <w:szCs w:val="24"/>
              </w:rPr>
              <w:t xml:space="preserve"> А.К.</w:t>
            </w:r>
          </w:p>
        </w:tc>
      </w:tr>
      <w:tr w:rsidR="00EB453B" w:rsidRPr="00044920" w14:paraId="7F4E883D" w14:textId="77777777" w:rsidTr="003622FC">
        <w:trPr>
          <w:cantSplit/>
          <w:trHeight w:val="15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F79" w14:textId="0315B065" w:rsidR="00EB453B" w:rsidRDefault="00EB453B" w:rsidP="00EB453B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1</w:t>
            </w:r>
            <w:r w:rsidR="00055E66">
              <w:rPr>
                <w:szCs w:val="24"/>
                <w:lang w:val="kk-KZ" w:eastAsia="ru-RU"/>
              </w:rPr>
              <w:t>3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53D" w14:textId="77777777" w:rsidR="00EB453B" w:rsidRPr="00044920" w:rsidRDefault="00EB453B" w:rsidP="00EB453B">
            <w:pPr>
              <w:rPr>
                <w:rStyle w:val="a4"/>
                <w:bCs/>
                <w:i w:val="0"/>
                <w:szCs w:val="24"/>
                <w:shd w:val="clear" w:color="auto" w:fill="FFFFFF"/>
              </w:rPr>
            </w:pPr>
            <w:bookmarkStart w:id="5" w:name="_Hlk206149367"/>
            <w:r w:rsidRPr="00044920">
              <w:rPr>
                <w:bCs/>
                <w:szCs w:val="24"/>
              </w:rPr>
              <w:t>Метод автоматического детектирования характерных точек пульсовой волны</w:t>
            </w:r>
            <w:bookmarkEnd w:id="5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0EA8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Баспа</w:t>
            </w:r>
          </w:p>
          <w:p w14:paraId="51F239A4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549A3719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3B4090D9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Печат.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8091" w14:textId="77777777" w:rsidR="00EB453B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bookmarkStart w:id="6" w:name="_Hlk206149379"/>
            <w:r w:rsidRPr="00044920">
              <w:rPr>
                <w:bCs/>
                <w:szCs w:val="24"/>
              </w:rPr>
              <w:t xml:space="preserve">Труды университета №1 (94), Караганда, 2024. – С. 508-515. </w:t>
            </w:r>
            <w:bookmarkEnd w:id="6"/>
          </w:p>
          <w:p w14:paraId="3701BBB6" w14:textId="2C163099" w:rsidR="00581743" w:rsidRPr="00044920" w:rsidRDefault="002B4527" w:rsidP="00EB45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B4527">
              <w:rPr>
                <w:szCs w:val="24"/>
              </w:rPr>
              <w:t>DOI 10.52209/1609-1825_2024_1_508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7A7" w14:textId="7FA3B00F" w:rsidR="00EB453B" w:rsidRPr="00044920" w:rsidRDefault="00EB453B" w:rsidP="00EB453B">
            <w:pPr>
              <w:jc w:val="center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</w:rPr>
              <w:t>0,</w:t>
            </w:r>
            <w:r w:rsidR="00581743">
              <w:rPr>
                <w:bCs/>
                <w:szCs w:val="24"/>
              </w:rPr>
              <w:t xml:space="preserve">5 </w:t>
            </w:r>
            <w:proofErr w:type="spellStart"/>
            <w:r w:rsidR="00581743">
              <w:rPr>
                <w:bCs/>
                <w:szCs w:val="24"/>
              </w:rPr>
              <w:t>п.л</w:t>
            </w:r>
            <w:proofErr w:type="spellEnd"/>
            <w:r w:rsidR="00581743"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2F9" w14:textId="5712A2CA" w:rsidR="00581743" w:rsidRDefault="00581743" w:rsidP="00EB453B">
            <w:pPr>
              <w:ind w:right="-71"/>
              <w:rPr>
                <w:bCs/>
                <w:szCs w:val="24"/>
              </w:rPr>
            </w:pPr>
            <w:r w:rsidRPr="00044920">
              <w:rPr>
                <w:bCs/>
                <w:szCs w:val="24"/>
              </w:rPr>
              <w:t>Савостин</w:t>
            </w:r>
            <w:r>
              <w:rPr>
                <w:bCs/>
                <w:szCs w:val="24"/>
              </w:rPr>
              <w:t xml:space="preserve"> А.А.,</w:t>
            </w:r>
          </w:p>
          <w:p w14:paraId="664BA6E5" w14:textId="48455A15" w:rsidR="00EB453B" w:rsidRPr="00044920" w:rsidRDefault="00EB453B" w:rsidP="00EB453B">
            <w:pPr>
              <w:ind w:right="-71"/>
              <w:rPr>
                <w:szCs w:val="24"/>
                <w:lang w:val="kk-KZ"/>
              </w:rPr>
            </w:pPr>
            <w:r w:rsidRPr="00044920">
              <w:rPr>
                <w:bCs/>
                <w:szCs w:val="24"/>
              </w:rPr>
              <w:t xml:space="preserve">Риттер Д.В., </w:t>
            </w:r>
            <w:proofErr w:type="spellStart"/>
            <w:r w:rsidRPr="00044920">
              <w:rPr>
                <w:bCs/>
                <w:szCs w:val="24"/>
              </w:rPr>
              <w:t>Кошеков</w:t>
            </w:r>
            <w:proofErr w:type="spellEnd"/>
            <w:r w:rsidRPr="00044920">
              <w:rPr>
                <w:bCs/>
                <w:szCs w:val="24"/>
              </w:rPr>
              <w:t xml:space="preserve"> А.К., </w:t>
            </w:r>
            <w:proofErr w:type="spellStart"/>
            <w:r w:rsidRPr="00044920">
              <w:rPr>
                <w:bCs/>
                <w:szCs w:val="24"/>
              </w:rPr>
              <w:t>Ларгин</w:t>
            </w:r>
            <w:proofErr w:type="spellEnd"/>
            <w:r w:rsidRPr="00044920">
              <w:rPr>
                <w:bCs/>
                <w:szCs w:val="24"/>
              </w:rPr>
              <w:t xml:space="preserve"> А.В.</w:t>
            </w:r>
          </w:p>
        </w:tc>
      </w:tr>
      <w:tr w:rsidR="00EB453B" w:rsidRPr="00044920" w14:paraId="5F729AEC" w14:textId="77777777" w:rsidTr="003622FC">
        <w:trPr>
          <w:cantSplit/>
          <w:trHeight w:val="19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0B9" w14:textId="52B20AE7" w:rsidR="00EB453B" w:rsidRDefault="00EB453B" w:rsidP="00EB453B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1</w:t>
            </w:r>
            <w:r w:rsidR="00055E66">
              <w:rPr>
                <w:szCs w:val="24"/>
                <w:lang w:val="kk-KZ" w:eastAsia="ru-RU"/>
              </w:rPr>
              <w:t>4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6AE" w14:textId="072BB974" w:rsidR="0042675A" w:rsidRPr="00A006DC" w:rsidRDefault="00EB453B" w:rsidP="00EB453B">
            <w:pPr>
              <w:rPr>
                <w:rStyle w:val="a4"/>
                <w:bCs/>
                <w:i w:val="0"/>
                <w:iCs w:val="0"/>
                <w:szCs w:val="24"/>
              </w:rPr>
            </w:pPr>
            <w:bookmarkStart w:id="7" w:name="_Hlk206149417"/>
            <w:r w:rsidRPr="00044920">
              <w:rPr>
                <w:bCs/>
                <w:szCs w:val="24"/>
              </w:rPr>
              <w:t>Разработка системы диагностического мониторинга насосного оборудования c применением технологии беспроводной передачи данных</w:t>
            </w:r>
            <w:bookmarkEnd w:id="7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338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Баспа</w:t>
            </w:r>
          </w:p>
          <w:p w14:paraId="17A87C86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35BDD9DA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4F5B4A60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Печат.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16A" w14:textId="16E00E5C" w:rsidR="00EB453B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bookmarkStart w:id="8" w:name="_Hlk206149426"/>
            <w:r w:rsidRPr="00044920">
              <w:rPr>
                <w:bCs/>
                <w:szCs w:val="24"/>
              </w:rPr>
              <w:t xml:space="preserve">Вестник Национальной инженерной академии Республики Казахстан. № 93(3), </w:t>
            </w:r>
            <w:r w:rsidRPr="00044920">
              <w:rPr>
                <w:szCs w:val="24"/>
                <w:lang w:val="kk-KZ"/>
              </w:rPr>
              <w:t>Алматы, 2024. –</w:t>
            </w:r>
            <w:r w:rsidRPr="00044920">
              <w:rPr>
                <w:bCs/>
                <w:szCs w:val="24"/>
              </w:rPr>
              <w:t xml:space="preserve"> С. 178-189. </w:t>
            </w:r>
            <w:bookmarkEnd w:id="8"/>
          </w:p>
          <w:p w14:paraId="7C4117F8" w14:textId="7FE532F0" w:rsidR="002B4527" w:rsidRPr="00044920" w:rsidRDefault="002B4527" w:rsidP="00EB45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B4527">
              <w:rPr>
                <w:szCs w:val="24"/>
              </w:rPr>
              <w:t>doi.org/10.47533/2024.1606-146X.60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6FCA" w14:textId="01B5D1CA" w:rsidR="00EB453B" w:rsidRPr="00044920" w:rsidRDefault="002B4527" w:rsidP="00EB453B">
            <w:pPr>
              <w:jc w:val="center"/>
              <w:rPr>
                <w:bCs/>
                <w:szCs w:val="24"/>
                <w:lang w:val="kk-KZ"/>
              </w:rPr>
            </w:pPr>
            <w:r w:rsidRPr="002B4527">
              <w:rPr>
                <w:bCs/>
                <w:szCs w:val="24"/>
              </w:rPr>
              <w:t>0,75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п.л</w:t>
            </w:r>
            <w:proofErr w:type="spellEnd"/>
            <w:r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96C0" w14:textId="279DBF42" w:rsidR="00EB453B" w:rsidRDefault="00EB453B" w:rsidP="00EB453B">
            <w:pPr>
              <w:ind w:right="-71"/>
              <w:rPr>
                <w:bCs/>
                <w:szCs w:val="24"/>
              </w:rPr>
            </w:pPr>
            <w:r w:rsidRPr="00044920">
              <w:rPr>
                <w:bCs/>
                <w:szCs w:val="24"/>
              </w:rPr>
              <w:t>Савостин А.А.</w:t>
            </w:r>
            <w:r w:rsidR="00D37D07">
              <w:rPr>
                <w:bCs/>
                <w:szCs w:val="24"/>
              </w:rPr>
              <w:t>,</w:t>
            </w:r>
          </w:p>
          <w:p w14:paraId="316A8B66" w14:textId="1FA33A85" w:rsidR="002B4527" w:rsidRPr="00044920" w:rsidRDefault="002B4527" w:rsidP="00EB453B">
            <w:pPr>
              <w:ind w:right="-71"/>
              <w:rPr>
                <w:szCs w:val="24"/>
                <w:lang w:val="kk-KZ"/>
              </w:rPr>
            </w:pPr>
            <w:proofErr w:type="spellStart"/>
            <w:r>
              <w:rPr>
                <w:bCs/>
                <w:szCs w:val="24"/>
              </w:rPr>
              <w:t>Тулешов</w:t>
            </w:r>
            <w:proofErr w:type="spellEnd"/>
            <w:r>
              <w:rPr>
                <w:bCs/>
                <w:szCs w:val="24"/>
              </w:rPr>
              <w:t xml:space="preserve"> А.К.</w:t>
            </w:r>
          </w:p>
        </w:tc>
      </w:tr>
      <w:tr w:rsidR="00EB453B" w:rsidRPr="002B4527" w14:paraId="6B17337C" w14:textId="77777777" w:rsidTr="003622FC">
        <w:trPr>
          <w:cantSplit/>
          <w:trHeight w:val="14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BE4" w14:textId="5B6F0275" w:rsidR="00EB453B" w:rsidRDefault="00EB453B" w:rsidP="00EB453B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1</w:t>
            </w:r>
            <w:r w:rsidR="00055E66">
              <w:rPr>
                <w:szCs w:val="24"/>
                <w:lang w:val="kk-KZ" w:eastAsia="ru-RU"/>
              </w:rPr>
              <w:t>5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42D8" w14:textId="77777777" w:rsidR="00EB453B" w:rsidRPr="00044920" w:rsidRDefault="00EB453B" w:rsidP="00EB453B">
            <w:pPr>
              <w:rPr>
                <w:rStyle w:val="a4"/>
                <w:bCs/>
                <w:i w:val="0"/>
                <w:szCs w:val="24"/>
                <w:shd w:val="clear" w:color="auto" w:fill="FFFFFF"/>
                <w:lang w:val="en-US"/>
              </w:rPr>
            </w:pPr>
            <w:bookmarkStart w:id="9" w:name="_Hlk206149451"/>
            <w:r w:rsidRPr="00044920">
              <w:rPr>
                <w:bCs/>
                <w:szCs w:val="24"/>
                <w:lang w:val="en-US"/>
              </w:rPr>
              <w:t>Introduction of WPP in the North of Kazakhstan as a Maneuverable Power</w:t>
            </w:r>
            <w:bookmarkEnd w:id="9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A37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Баспа</w:t>
            </w:r>
          </w:p>
          <w:p w14:paraId="6ABF6056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4ADFB3B6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02FE1940" w14:textId="77777777" w:rsidR="00EB453B" w:rsidRPr="00044920" w:rsidRDefault="00EB453B" w:rsidP="00EB453B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Печат.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001" w14:textId="2E24D504" w:rsidR="00EB453B" w:rsidRPr="003E2B25" w:rsidRDefault="003E2B25" w:rsidP="00EB453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bookmarkStart w:id="10" w:name="_Hlk206149464"/>
            <w:r w:rsidRPr="00044920">
              <w:rPr>
                <w:bCs/>
                <w:szCs w:val="24"/>
              </w:rPr>
              <w:t>Труды университета №</w:t>
            </w:r>
            <w:r>
              <w:rPr>
                <w:bCs/>
                <w:szCs w:val="24"/>
              </w:rPr>
              <w:t>2</w:t>
            </w:r>
            <w:r w:rsidRPr="00044920">
              <w:rPr>
                <w:bCs/>
                <w:szCs w:val="24"/>
              </w:rPr>
              <w:t xml:space="preserve"> (</w:t>
            </w:r>
            <w:r>
              <w:rPr>
                <w:bCs/>
                <w:szCs w:val="24"/>
              </w:rPr>
              <w:t>99</w:t>
            </w:r>
            <w:r w:rsidRPr="00044920">
              <w:rPr>
                <w:bCs/>
                <w:szCs w:val="24"/>
              </w:rPr>
              <w:t>), Караганда,</w:t>
            </w:r>
            <w:r w:rsidR="00EB453B" w:rsidRPr="00044920">
              <w:rPr>
                <w:bCs/>
                <w:szCs w:val="24"/>
              </w:rPr>
              <w:t xml:space="preserve"> 2025. – С. 435-440</w:t>
            </w:r>
            <w:bookmarkEnd w:id="10"/>
            <w:r w:rsidR="00EB453B">
              <w:rPr>
                <w:bCs/>
                <w:szCs w:val="24"/>
              </w:rPr>
              <w:t>.</w:t>
            </w:r>
          </w:p>
          <w:p w14:paraId="691B4E57" w14:textId="337644EC" w:rsidR="0042675A" w:rsidRPr="0042675A" w:rsidRDefault="001E626A" w:rsidP="00EB45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626A">
              <w:rPr>
                <w:szCs w:val="24"/>
                <w:lang w:val="en-US"/>
              </w:rPr>
              <w:t>DOI</w:t>
            </w:r>
            <w:r w:rsidRPr="003E2B25">
              <w:rPr>
                <w:szCs w:val="24"/>
              </w:rPr>
              <w:t xml:space="preserve"> 10.52209/1609-1825_2025_2_435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23F" w14:textId="24FBD083" w:rsidR="00EB453B" w:rsidRPr="00044920" w:rsidRDefault="001E626A" w:rsidP="00EB453B">
            <w:pPr>
              <w:jc w:val="center"/>
              <w:rPr>
                <w:bCs/>
                <w:szCs w:val="24"/>
                <w:lang w:val="kk-KZ"/>
              </w:rPr>
            </w:pPr>
            <w:r w:rsidRPr="001E626A">
              <w:rPr>
                <w:bCs/>
                <w:szCs w:val="24"/>
              </w:rPr>
              <w:t>0,38</w:t>
            </w:r>
            <w:r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EB453B" w:rsidRPr="00044920">
              <w:rPr>
                <w:bCs/>
                <w:szCs w:val="24"/>
              </w:rPr>
              <w:t>п.л</w:t>
            </w:r>
            <w:proofErr w:type="spellEnd"/>
            <w:r w:rsidR="00EB453B" w:rsidRPr="00044920"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1A9" w14:textId="77777777" w:rsidR="002B4527" w:rsidRDefault="002B4527" w:rsidP="002B4527">
            <w:pPr>
              <w:ind w:right="-71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Latypov</w:t>
            </w:r>
            <w:proofErr w:type="spellEnd"/>
            <w:r>
              <w:rPr>
                <w:szCs w:val="24"/>
                <w:lang w:val="en-US"/>
              </w:rPr>
              <w:t xml:space="preserve"> S., </w:t>
            </w:r>
            <w:proofErr w:type="spellStart"/>
            <w:r>
              <w:rPr>
                <w:szCs w:val="24"/>
                <w:lang w:val="en-US"/>
              </w:rPr>
              <w:t>Kashevkin</w:t>
            </w:r>
            <w:proofErr w:type="spellEnd"/>
            <w:r>
              <w:rPr>
                <w:szCs w:val="24"/>
                <w:lang w:val="en-US"/>
              </w:rPr>
              <w:t xml:space="preserve"> A.,</w:t>
            </w:r>
          </w:p>
          <w:p w14:paraId="03170FB5" w14:textId="77777777" w:rsidR="002B4527" w:rsidRDefault="002B4527" w:rsidP="002B4527">
            <w:pPr>
              <w:ind w:right="-71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Eliseev A.,</w:t>
            </w:r>
          </w:p>
          <w:p w14:paraId="26C9366F" w14:textId="77777777" w:rsidR="002B4527" w:rsidRDefault="002B4527" w:rsidP="002B4527">
            <w:pPr>
              <w:ind w:right="-71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Potapenko A.</w:t>
            </w:r>
          </w:p>
          <w:p w14:paraId="2FF52849" w14:textId="32823D53" w:rsidR="001E626A" w:rsidRPr="002B4527" w:rsidRDefault="001E626A" w:rsidP="002B4527">
            <w:pPr>
              <w:ind w:right="-71"/>
              <w:jc w:val="both"/>
              <w:rPr>
                <w:szCs w:val="24"/>
                <w:lang w:val="en-US"/>
              </w:rPr>
            </w:pPr>
          </w:p>
        </w:tc>
      </w:tr>
      <w:tr w:rsidR="001E626A" w:rsidRPr="001E626A" w14:paraId="677B6917" w14:textId="77777777" w:rsidTr="003622FC">
        <w:trPr>
          <w:cantSplit/>
          <w:trHeight w:val="14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EE8" w14:textId="3879BDCA" w:rsidR="001E626A" w:rsidRPr="00A16792" w:rsidRDefault="001E626A" w:rsidP="00EB453B">
            <w:pPr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lastRenderedPageBreak/>
              <w:t>1</w:t>
            </w:r>
            <w:r w:rsidR="00055E66">
              <w:rPr>
                <w:szCs w:val="24"/>
                <w:lang w:eastAsia="ru-RU"/>
              </w:rPr>
              <w:t>6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2DE5" w14:textId="3F37DFB2" w:rsidR="0042675A" w:rsidRPr="001E626A" w:rsidRDefault="001E626A" w:rsidP="00A006DC">
            <w:pPr>
              <w:rPr>
                <w:bCs/>
                <w:szCs w:val="24"/>
              </w:rPr>
            </w:pPr>
            <w:r w:rsidRPr="001E626A">
              <w:rPr>
                <w:bCs/>
                <w:szCs w:val="24"/>
              </w:rPr>
              <w:t>Статистическое обоснование и валидация прогностической модели технического обслуживания авиационных систем на примере внешнего светового оборудования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399" w14:textId="77777777" w:rsidR="001E626A" w:rsidRPr="00044920" w:rsidRDefault="001E626A" w:rsidP="001E626A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Баспа</w:t>
            </w:r>
          </w:p>
          <w:p w14:paraId="0439B26E" w14:textId="77777777" w:rsidR="001E626A" w:rsidRPr="00044920" w:rsidRDefault="001E626A" w:rsidP="001E626A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347EE461" w14:textId="77777777" w:rsidR="001E626A" w:rsidRPr="00044920" w:rsidRDefault="001E626A" w:rsidP="001E626A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643A8E85" w14:textId="030C1C7B" w:rsidR="001E626A" w:rsidRPr="00044920" w:rsidRDefault="001E626A" w:rsidP="001E626A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Печат.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F453" w14:textId="77777777" w:rsidR="001E626A" w:rsidRPr="001E626A" w:rsidRDefault="001E626A" w:rsidP="001E626A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E626A">
              <w:rPr>
                <w:bCs/>
                <w:szCs w:val="24"/>
              </w:rPr>
              <w:t>Научный журнал «Вестник Академии гражданской авиации», №-4 (39) 2025</w:t>
            </w:r>
          </w:p>
          <w:p w14:paraId="357A668C" w14:textId="2465E42E" w:rsidR="001E626A" w:rsidRPr="001E626A" w:rsidRDefault="001E626A" w:rsidP="00055E66">
            <w:pPr>
              <w:autoSpaceDE w:val="0"/>
              <w:autoSpaceDN w:val="0"/>
              <w:adjustRightInd w:val="0"/>
              <w:rPr>
                <w:bCs/>
                <w:szCs w:val="24"/>
                <w:lang w:val="en-US"/>
              </w:rPr>
            </w:pPr>
            <w:r w:rsidRPr="001E626A">
              <w:rPr>
                <w:bCs/>
                <w:szCs w:val="24"/>
              </w:rPr>
              <w:t>, С. 241-251</w:t>
            </w:r>
            <w:r w:rsidR="00055E66">
              <w:rPr>
                <w:bCs/>
                <w:szCs w:val="24"/>
              </w:rPr>
              <w:t xml:space="preserve">, </w:t>
            </w:r>
            <w:r w:rsidRPr="001E626A">
              <w:rPr>
                <w:bCs/>
                <w:szCs w:val="24"/>
                <w:lang w:val="en-US"/>
              </w:rPr>
              <w:t>doi.org/10.53364/24138614_2025_39_4_18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7B8" w14:textId="11B878B9" w:rsidR="001E626A" w:rsidRPr="001E626A" w:rsidRDefault="001E626A" w:rsidP="00EB453B">
            <w:pPr>
              <w:jc w:val="center"/>
              <w:rPr>
                <w:bCs/>
                <w:szCs w:val="24"/>
              </w:rPr>
            </w:pPr>
            <w:r w:rsidRPr="001E626A">
              <w:rPr>
                <w:bCs/>
                <w:szCs w:val="24"/>
              </w:rPr>
              <w:t>0,69</w:t>
            </w:r>
            <w:r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п.л</w:t>
            </w:r>
            <w:proofErr w:type="spellEnd"/>
            <w:r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09A" w14:textId="77777777" w:rsidR="001E626A" w:rsidRPr="001E626A" w:rsidRDefault="001E626A" w:rsidP="001E626A">
            <w:pPr>
              <w:ind w:right="-71"/>
              <w:jc w:val="both"/>
              <w:rPr>
                <w:szCs w:val="24"/>
              </w:rPr>
            </w:pPr>
            <w:proofErr w:type="spellStart"/>
            <w:r w:rsidRPr="001E626A">
              <w:rPr>
                <w:szCs w:val="24"/>
              </w:rPr>
              <w:t>Каипбек</w:t>
            </w:r>
            <w:proofErr w:type="spellEnd"/>
            <w:r w:rsidRPr="001E626A">
              <w:rPr>
                <w:szCs w:val="24"/>
              </w:rPr>
              <w:t xml:space="preserve"> Г.М.,</w:t>
            </w:r>
          </w:p>
          <w:p w14:paraId="5205AD1C" w14:textId="77777777" w:rsidR="001E626A" w:rsidRPr="001E626A" w:rsidRDefault="001E626A" w:rsidP="001E626A">
            <w:pPr>
              <w:ind w:right="-71"/>
              <w:jc w:val="both"/>
              <w:rPr>
                <w:szCs w:val="24"/>
              </w:rPr>
            </w:pPr>
            <w:r w:rsidRPr="001E626A">
              <w:rPr>
                <w:szCs w:val="24"/>
              </w:rPr>
              <w:t>Савостин А.А.,</w:t>
            </w:r>
          </w:p>
          <w:p w14:paraId="71125608" w14:textId="3ECEEADB" w:rsidR="001E626A" w:rsidRPr="001E626A" w:rsidRDefault="001E626A" w:rsidP="001E626A">
            <w:pPr>
              <w:ind w:right="-71"/>
              <w:jc w:val="both"/>
              <w:rPr>
                <w:szCs w:val="24"/>
              </w:rPr>
            </w:pPr>
            <w:proofErr w:type="spellStart"/>
            <w:r w:rsidRPr="001E626A">
              <w:rPr>
                <w:szCs w:val="24"/>
              </w:rPr>
              <w:t>Кошеков</w:t>
            </w:r>
            <w:proofErr w:type="spellEnd"/>
            <w:r w:rsidRPr="001E626A">
              <w:rPr>
                <w:szCs w:val="24"/>
              </w:rPr>
              <w:t xml:space="preserve"> К.Т.</w:t>
            </w:r>
          </w:p>
        </w:tc>
      </w:tr>
      <w:tr w:rsidR="00EB453B" w:rsidRPr="00281755" w14:paraId="090263AD" w14:textId="77777777" w:rsidTr="003622FC">
        <w:trPr>
          <w:cantSplit/>
          <w:trHeight w:val="465"/>
        </w:trPr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1A60" w14:textId="77777777" w:rsidR="00EB453B" w:rsidRPr="00281755" w:rsidRDefault="00EB453B" w:rsidP="00EB453B">
            <w:pPr>
              <w:jc w:val="center"/>
              <w:rPr>
                <w:b/>
                <w:bCs/>
                <w:szCs w:val="24"/>
                <w:lang w:val="kk-KZ" w:eastAsia="ru-RU"/>
              </w:rPr>
            </w:pPr>
            <w:r w:rsidRPr="00281755">
              <w:rPr>
                <w:b/>
                <w:bCs/>
                <w:szCs w:val="24"/>
                <w:lang w:val="kk-KZ" w:eastAsia="ru-RU"/>
              </w:rPr>
              <w:t>Халықаралық ғылыми-практикалық конференциялар жинақтарында</w:t>
            </w:r>
          </w:p>
          <w:p w14:paraId="6843B84D" w14:textId="77777777" w:rsidR="00EB453B" w:rsidRPr="00281755" w:rsidRDefault="00EB453B" w:rsidP="00EB453B">
            <w:pPr>
              <w:jc w:val="center"/>
              <w:rPr>
                <w:szCs w:val="24"/>
                <w:lang w:val="kk-KZ" w:eastAsia="ru-RU"/>
              </w:rPr>
            </w:pPr>
            <w:r w:rsidRPr="00281755">
              <w:rPr>
                <w:b/>
                <w:bCs/>
                <w:szCs w:val="24"/>
                <w:lang w:val="kk-KZ" w:eastAsia="ru-RU"/>
              </w:rPr>
              <w:t>В сборниках международных научно-практических конференций</w:t>
            </w:r>
          </w:p>
        </w:tc>
      </w:tr>
      <w:tr w:rsidR="00EB453B" w:rsidRPr="000B2F11" w14:paraId="2A6DF63C" w14:textId="77777777" w:rsidTr="003622FC">
        <w:trPr>
          <w:cantSplit/>
          <w:trHeight w:val="14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76F" w14:textId="1CDC7458" w:rsidR="00EB453B" w:rsidRPr="000B2F11" w:rsidRDefault="00A16792" w:rsidP="00EB453B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  <w:r w:rsidR="00055E66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104" w14:textId="7EE973F6" w:rsidR="00EB453B" w:rsidRPr="00711098" w:rsidRDefault="00EB453B" w:rsidP="00EB453B">
            <w:pPr>
              <w:rPr>
                <w:szCs w:val="24"/>
                <w:lang w:eastAsia="ru-RU"/>
              </w:rPr>
            </w:pPr>
            <w:bookmarkStart w:id="11" w:name="_Hlk206149596"/>
            <w:r w:rsidRPr="000B2F11">
              <w:rPr>
                <w:color w:val="000000"/>
                <w:szCs w:val="24"/>
                <w:lang w:eastAsia="ru-RU"/>
              </w:rPr>
              <w:t xml:space="preserve">Обзор современного состояния и перспективы развития методов автоматического анализа и классификации </w:t>
            </w:r>
            <w:proofErr w:type="spellStart"/>
            <w:r w:rsidRPr="000B2F11">
              <w:rPr>
                <w:color w:val="000000"/>
                <w:szCs w:val="24"/>
                <w:lang w:eastAsia="ru-RU"/>
              </w:rPr>
              <w:t>электрокардиосигналов</w:t>
            </w:r>
            <w:bookmarkEnd w:id="11"/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289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Баспа</w:t>
            </w:r>
            <w:proofErr w:type="spellEnd"/>
          </w:p>
          <w:p w14:paraId="097763D2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</w:p>
          <w:p w14:paraId="443D1ECB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Печат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691" w14:textId="110363E5" w:rsidR="00EB453B" w:rsidRDefault="006C6C01" w:rsidP="00EB453B">
            <w:pPr>
              <w:pStyle w:val="Default"/>
            </w:pPr>
            <w:bookmarkStart w:id="12" w:name="_Hlk206149609"/>
            <w:r w:rsidRPr="000B2F11">
              <w:t>Материалы международной научно-практической конференции</w:t>
            </w:r>
            <w:r w:rsidR="00EB453B" w:rsidRPr="000B2F11">
              <w:t xml:space="preserve"> </w:t>
            </w:r>
            <w:r>
              <w:t>«</w:t>
            </w:r>
            <w:r w:rsidR="00EB453B" w:rsidRPr="000B2F11">
              <w:t xml:space="preserve">Молодежь и наука </w:t>
            </w:r>
            <w:r>
              <w:t>–</w:t>
            </w:r>
            <w:r w:rsidR="00EB453B" w:rsidRPr="000B2F11">
              <w:t xml:space="preserve"> 2021</w:t>
            </w:r>
            <w:r>
              <w:t>»</w:t>
            </w:r>
            <w:r w:rsidR="00EB453B" w:rsidRPr="000B2F11">
              <w:t>, Петропавловск, 2021. – С. 380-384.</w:t>
            </w:r>
            <w:bookmarkEnd w:id="12"/>
          </w:p>
          <w:p w14:paraId="77D331BA" w14:textId="77777777" w:rsidR="00EB453B" w:rsidRPr="00711098" w:rsidRDefault="00EB453B" w:rsidP="00EB453B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08E" w14:textId="633268AA" w:rsidR="00EB453B" w:rsidRPr="000B2F11" w:rsidRDefault="00EB453B" w:rsidP="00EB453B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0B2F11">
              <w:rPr>
                <w:color w:val="000000"/>
                <w:szCs w:val="24"/>
                <w:lang w:eastAsia="ru-RU"/>
              </w:rPr>
              <w:t>0.</w:t>
            </w:r>
            <w:r w:rsidR="006C6C01">
              <w:rPr>
                <w:color w:val="000000"/>
                <w:szCs w:val="24"/>
                <w:lang w:eastAsia="ru-RU"/>
              </w:rPr>
              <w:t>31</w:t>
            </w:r>
            <w:r w:rsidRPr="000B2F11">
              <w:rPr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0B2F11">
              <w:rPr>
                <w:color w:val="000000"/>
                <w:szCs w:val="24"/>
                <w:lang w:eastAsia="ru-RU"/>
              </w:rPr>
              <w:t>п.л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EAF" w14:textId="77777777" w:rsidR="00EB453B" w:rsidRPr="000B2F11" w:rsidRDefault="00EB453B" w:rsidP="00EB453B">
            <w:pPr>
              <w:ind w:right="-108"/>
              <w:rPr>
                <w:color w:val="000000"/>
                <w:szCs w:val="24"/>
                <w:lang w:eastAsia="ru-RU"/>
              </w:rPr>
            </w:pPr>
            <w:r w:rsidRPr="000B2F11">
              <w:rPr>
                <w:color w:val="000000"/>
                <w:szCs w:val="24"/>
                <w:lang w:eastAsia="ru-RU"/>
              </w:rPr>
              <w:t xml:space="preserve">Савостин А.А., </w:t>
            </w:r>
            <w:proofErr w:type="spellStart"/>
            <w:r w:rsidRPr="000B2F11">
              <w:rPr>
                <w:color w:val="000000"/>
                <w:szCs w:val="24"/>
                <w:lang w:eastAsia="ru-RU"/>
              </w:rPr>
              <w:t>Ларгин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 xml:space="preserve"> А.В.</w:t>
            </w:r>
          </w:p>
        </w:tc>
      </w:tr>
      <w:tr w:rsidR="00EB453B" w:rsidRPr="000B2F11" w14:paraId="781C63AF" w14:textId="77777777" w:rsidTr="003622FC">
        <w:trPr>
          <w:cantSplit/>
          <w:trHeight w:val="13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5FF" w14:textId="10EF962D" w:rsidR="00EB453B" w:rsidRPr="000B2F11" w:rsidRDefault="00055E66" w:rsidP="00EB453B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5CF" w14:textId="77777777" w:rsidR="00EB453B" w:rsidRDefault="00EB453B" w:rsidP="00EB453B">
            <w:pPr>
              <w:rPr>
                <w:color w:val="000000"/>
                <w:szCs w:val="24"/>
                <w:lang w:eastAsia="ru-RU"/>
              </w:rPr>
            </w:pPr>
            <w:bookmarkStart w:id="13" w:name="_Hlk206149766"/>
            <w:r w:rsidRPr="000B2F11">
              <w:rPr>
                <w:color w:val="000000"/>
                <w:szCs w:val="24"/>
                <w:lang w:eastAsia="ru-RU"/>
              </w:rPr>
              <w:t>Автоматический анализ и интерпретация различных видов электрокардиограммы</w:t>
            </w:r>
            <w:bookmarkEnd w:id="13"/>
          </w:p>
          <w:p w14:paraId="2F5BBBBF" w14:textId="77777777" w:rsidR="00655940" w:rsidRPr="00655940" w:rsidRDefault="00655940" w:rsidP="00655940">
            <w:pPr>
              <w:rPr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C7F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Баспа</w:t>
            </w:r>
            <w:proofErr w:type="spellEnd"/>
          </w:p>
          <w:p w14:paraId="0ED52360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</w:p>
          <w:p w14:paraId="21BAC842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Печат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502A" w14:textId="77777777" w:rsidR="00EB453B" w:rsidRPr="000B2F11" w:rsidRDefault="00EB453B" w:rsidP="00EB453B">
            <w:pPr>
              <w:pStyle w:val="Default"/>
            </w:pPr>
            <w:bookmarkStart w:id="14" w:name="_Hlk206149774"/>
            <w:r w:rsidRPr="000B2F11">
              <w:t xml:space="preserve">Материалы международной научно-практической конференции «Тенденции развития естественных и технических наук в современном мире», </w:t>
            </w:r>
            <w:proofErr w:type="gramStart"/>
            <w:r w:rsidRPr="000B2F11">
              <w:t>Петропавловск,  2022</w:t>
            </w:r>
            <w:proofErr w:type="gramEnd"/>
            <w:r w:rsidRPr="000B2F11">
              <w:t>. – С. 513-518</w:t>
            </w:r>
            <w:bookmarkEnd w:id="14"/>
            <w:r w:rsidRPr="000B2F11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19F8" w14:textId="17730F59" w:rsidR="00EB453B" w:rsidRPr="000B2F11" w:rsidRDefault="006C6C01" w:rsidP="00EB453B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6C6C01">
              <w:rPr>
                <w:color w:val="000000"/>
                <w:szCs w:val="24"/>
                <w:lang w:eastAsia="ru-RU"/>
              </w:rPr>
              <w:t>0,38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="00EB453B">
              <w:rPr>
                <w:color w:val="000000"/>
                <w:szCs w:val="24"/>
                <w:lang w:eastAsia="ru-RU"/>
              </w:rPr>
              <w:t>п.л</w:t>
            </w:r>
            <w:proofErr w:type="spellEnd"/>
            <w:r w:rsidR="00EB453B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1D9" w14:textId="69BF0278" w:rsidR="006C6C01" w:rsidRDefault="006C6C01" w:rsidP="006C6C01">
            <w:pPr>
              <w:snapToGrid w:val="0"/>
              <w:rPr>
                <w:color w:val="000000"/>
                <w:szCs w:val="24"/>
                <w:lang w:eastAsia="ru-RU"/>
              </w:rPr>
            </w:pPr>
            <w:r w:rsidRPr="000B2F11">
              <w:rPr>
                <w:color w:val="000000"/>
                <w:szCs w:val="24"/>
                <w:lang w:eastAsia="ru-RU"/>
              </w:rPr>
              <w:t>Герасимов И.А.</w:t>
            </w:r>
            <w:r w:rsidR="00D37D07">
              <w:rPr>
                <w:color w:val="000000"/>
                <w:szCs w:val="24"/>
                <w:lang w:eastAsia="ru-RU"/>
              </w:rPr>
              <w:t>,</w:t>
            </w:r>
          </w:p>
          <w:p w14:paraId="082A4093" w14:textId="38DBC1FB" w:rsidR="00EB453B" w:rsidRPr="000B2F11" w:rsidRDefault="00EB453B" w:rsidP="006C6C01">
            <w:pPr>
              <w:snapToGrid w:val="0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Ивель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 xml:space="preserve"> В.П.,</w:t>
            </w:r>
          </w:p>
          <w:p w14:paraId="57FBF615" w14:textId="562A8922" w:rsidR="00EB453B" w:rsidRPr="000B2F11" w:rsidRDefault="00EB453B" w:rsidP="00EB453B">
            <w:pPr>
              <w:ind w:right="-108"/>
              <w:rPr>
                <w:color w:val="000000"/>
                <w:szCs w:val="24"/>
                <w:lang w:eastAsia="ru-RU"/>
              </w:rPr>
            </w:pPr>
          </w:p>
        </w:tc>
      </w:tr>
      <w:tr w:rsidR="00EB453B" w:rsidRPr="000B2F11" w14:paraId="3A7216C7" w14:textId="77777777" w:rsidTr="003622FC">
        <w:trPr>
          <w:cantSplit/>
          <w:trHeight w:val="13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D4D" w14:textId="4EB5FB88" w:rsidR="00EB453B" w:rsidRPr="000B2F11" w:rsidRDefault="00055E66" w:rsidP="00EB453B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E75" w14:textId="0A25B0AA" w:rsidR="0042675A" w:rsidRPr="000B2F11" w:rsidRDefault="00EB453B" w:rsidP="00EB453B">
            <w:pPr>
              <w:rPr>
                <w:color w:val="000000"/>
                <w:szCs w:val="24"/>
                <w:lang w:eastAsia="ru-RU"/>
              </w:rPr>
            </w:pPr>
            <w:bookmarkStart w:id="15" w:name="_Hlk206149802"/>
            <w:r w:rsidRPr="000B2F11">
              <w:rPr>
                <w:color w:val="000000"/>
                <w:szCs w:val="24"/>
                <w:lang w:eastAsia="ru-RU"/>
              </w:rPr>
              <w:t xml:space="preserve">Разработка и исследование </w:t>
            </w:r>
            <w:proofErr w:type="spellStart"/>
            <w:r w:rsidRPr="000B2F11">
              <w:rPr>
                <w:color w:val="000000"/>
                <w:szCs w:val="24"/>
                <w:lang w:eastAsia="ru-RU"/>
              </w:rPr>
              <w:t>механотронных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 xml:space="preserve"> автоматов для дозирования и фасования сыпучих веществ</w:t>
            </w:r>
            <w:bookmarkEnd w:id="15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664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Баспа</w:t>
            </w:r>
            <w:proofErr w:type="spellEnd"/>
          </w:p>
          <w:p w14:paraId="0BEA55C9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</w:p>
          <w:p w14:paraId="37E9B020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Печат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6A1" w14:textId="727B74D4" w:rsidR="00EB453B" w:rsidRPr="000B2F11" w:rsidRDefault="00063D72" w:rsidP="00EB453B">
            <w:pPr>
              <w:pStyle w:val="Default"/>
            </w:pPr>
            <w:bookmarkStart w:id="16" w:name="_Hlk206149809"/>
            <w:r w:rsidRPr="000B2F11">
              <w:t>Материалы международной научно-практической конференции</w:t>
            </w:r>
            <w:r w:rsidR="00EB453B" w:rsidRPr="000B2F11">
              <w:t xml:space="preserve"> "Молодежь и наука - 2023", Петропавловск, 2023. – С. 321-325</w:t>
            </w:r>
            <w:bookmarkEnd w:id="16"/>
            <w:r w:rsidR="00EB453B" w:rsidRPr="000B2F11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A182" w14:textId="184F272C" w:rsidR="00EB453B" w:rsidRPr="000B2F11" w:rsidRDefault="00EB453B" w:rsidP="00EB453B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0D4E77">
              <w:rPr>
                <w:color w:val="000000"/>
                <w:szCs w:val="24"/>
                <w:lang w:eastAsia="ru-RU"/>
              </w:rPr>
              <w:t>0,31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п.л</w:t>
            </w:r>
            <w:proofErr w:type="spellEnd"/>
            <w:r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DBF5" w14:textId="77777777" w:rsidR="00EB453B" w:rsidRPr="000B2F11" w:rsidRDefault="00EB453B" w:rsidP="00EB453B">
            <w:pPr>
              <w:snapToGrid w:val="0"/>
              <w:jc w:val="center"/>
              <w:rPr>
                <w:color w:val="000000"/>
                <w:szCs w:val="24"/>
                <w:lang w:eastAsia="ru-RU"/>
              </w:rPr>
            </w:pPr>
            <w:r w:rsidRPr="000B2F11">
              <w:rPr>
                <w:color w:val="000000"/>
                <w:szCs w:val="24"/>
                <w:lang w:eastAsia="ru-RU"/>
              </w:rPr>
              <w:t>Шепелев Д.А.</w:t>
            </w:r>
          </w:p>
        </w:tc>
      </w:tr>
      <w:tr w:rsidR="00EB453B" w:rsidRPr="000B2F11" w14:paraId="6D662A5B" w14:textId="77777777" w:rsidTr="003622FC">
        <w:trPr>
          <w:cantSplit/>
          <w:trHeight w:val="9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A2CA" w14:textId="067F36B5" w:rsidR="00EB453B" w:rsidRPr="000B2F11" w:rsidRDefault="00055E66" w:rsidP="00EB453B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F8B2" w14:textId="77777777" w:rsidR="00EB453B" w:rsidRPr="000B2F11" w:rsidRDefault="00EB453B" w:rsidP="00EB453B">
            <w:pPr>
              <w:rPr>
                <w:color w:val="000000"/>
                <w:szCs w:val="24"/>
                <w:lang w:eastAsia="ru-RU"/>
              </w:rPr>
            </w:pPr>
            <w:bookmarkStart w:id="17" w:name="_Hlk206149820"/>
            <w:r w:rsidRPr="000B2F11">
              <w:rPr>
                <w:color w:val="000000"/>
                <w:szCs w:val="24"/>
                <w:lang w:eastAsia="ru-RU"/>
              </w:rPr>
              <w:t>Применение алгоритмов искусственного интеллекта в энергетическом секторе</w:t>
            </w:r>
            <w:bookmarkEnd w:id="17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248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Баспа</w:t>
            </w:r>
            <w:proofErr w:type="spellEnd"/>
          </w:p>
          <w:p w14:paraId="474A6A65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</w:p>
          <w:p w14:paraId="0CE07073" w14:textId="77777777" w:rsidR="00EB453B" w:rsidRPr="000B2F11" w:rsidRDefault="00EB453B" w:rsidP="00EB453B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Печат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165" w14:textId="5819D7DF" w:rsidR="0042675A" w:rsidRPr="000B2F11" w:rsidRDefault="00063D72" w:rsidP="00EB453B">
            <w:pPr>
              <w:pStyle w:val="Default"/>
            </w:pPr>
            <w:bookmarkStart w:id="18" w:name="_Hlk206149827"/>
            <w:r w:rsidRPr="000B2F11">
              <w:t>Материалы международной научно-практической конференции</w:t>
            </w:r>
            <w:r w:rsidR="00EB453B" w:rsidRPr="000B2F11">
              <w:t xml:space="preserve"> "Молодежь и наука - 2023</w:t>
            </w:r>
            <w:proofErr w:type="gramStart"/>
            <w:r w:rsidR="00EB453B" w:rsidRPr="000B2F11">
              <w:t>",  Петропавловск</w:t>
            </w:r>
            <w:proofErr w:type="gramEnd"/>
            <w:r w:rsidR="00EB453B" w:rsidRPr="000B2F11">
              <w:t>, 2023. – С. 276-280</w:t>
            </w:r>
            <w:bookmarkEnd w:id="18"/>
            <w:r w:rsidR="00EB453B" w:rsidRPr="000B2F11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8A36" w14:textId="26DE3249" w:rsidR="00EB453B" w:rsidRPr="000B2F11" w:rsidRDefault="00EB453B" w:rsidP="00EB453B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0D4E77">
              <w:rPr>
                <w:color w:val="000000"/>
                <w:szCs w:val="24"/>
                <w:lang w:eastAsia="ru-RU"/>
              </w:rPr>
              <w:t>0,31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п.л</w:t>
            </w:r>
            <w:proofErr w:type="spellEnd"/>
            <w:r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0E23" w14:textId="77777777" w:rsidR="00EB453B" w:rsidRPr="000B2F11" w:rsidRDefault="00EB453B" w:rsidP="00EB453B">
            <w:pPr>
              <w:snapToGrid w:val="0"/>
              <w:jc w:val="center"/>
              <w:rPr>
                <w:color w:val="000000"/>
                <w:szCs w:val="24"/>
                <w:lang w:eastAsia="ru-RU"/>
              </w:rPr>
            </w:pPr>
            <w:r w:rsidRPr="000B2F11">
              <w:rPr>
                <w:color w:val="000000"/>
                <w:szCs w:val="24"/>
                <w:lang w:eastAsia="ru-RU"/>
              </w:rPr>
              <w:t>Михайлов А.Н.</w:t>
            </w:r>
          </w:p>
        </w:tc>
      </w:tr>
      <w:tr w:rsidR="00EB453B" w:rsidRPr="00281755" w14:paraId="1BE948C3" w14:textId="77777777" w:rsidTr="003622FC">
        <w:trPr>
          <w:cantSplit/>
          <w:trHeight w:val="465"/>
        </w:trPr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681" w14:textId="77777777" w:rsidR="00EB453B" w:rsidRPr="00281755" w:rsidRDefault="00EB453B" w:rsidP="00EB453B">
            <w:pPr>
              <w:jc w:val="center"/>
              <w:rPr>
                <w:b/>
                <w:bCs/>
                <w:szCs w:val="24"/>
                <w:lang w:val="kk-KZ" w:eastAsia="ru-RU"/>
              </w:rPr>
            </w:pPr>
            <w:r>
              <w:rPr>
                <w:b/>
                <w:bCs/>
                <w:szCs w:val="24"/>
                <w:lang w:val="kk-KZ" w:eastAsia="ru-RU"/>
              </w:rPr>
              <w:t>Халықаралық/республикалық ғылыми журналдарда</w:t>
            </w:r>
          </w:p>
          <w:p w14:paraId="0DF8C6A4" w14:textId="77777777" w:rsidR="00EB453B" w:rsidRPr="00281755" w:rsidRDefault="00EB453B" w:rsidP="00EB453B">
            <w:pPr>
              <w:jc w:val="center"/>
              <w:rPr>
                <w:szCs w:val="24"/>
                <w:lang w:val="kk-KZ" w:eastAsia="ru-RU"/>
              </w:rPr>
            </w:pPr>
            <w:r w:rsidRPr="00281755">
              <w:rPr>
                <w:b/>
                <w:bCs/>
                <w:szCs w:val="24"/>
                <w:lang w:val="kk-KZ" w:eastAsia="ru-RU"/>
              </w:rPr>
              <w:t>В международных</w:t>
            </w:r>
            <w:r>
              <w:rPr>
                <w:b/>
                <w:bCs/>
                <w:szCs w:val="24"/>
                <w:lang w:val="kk-KZ" w:eastAsia="ru-RU"/>
              </w:rPr>
              <w:t>/республиканских</w:t>
            </w:r>
            <w:r w:rsidRPr="00281755">
              <w:rPr>
                <w:b/>
                <w:bCs/>
                <w:szCs w:val="24"/>
                <w:lang w:val="kk-KZ" w:eastAsia="ru-RU"/>
              </w:rPr>
              <w:t xml:space="preserve"> научн</w:t>
            </w:r>
            <w:r>
              <w:rPr>
                <w:b/>
                <w:bCs/>
                <w:szCs w:val="24"/>
                <w:lang w:val="kk-KZ" w:eastAsia="ru-RU"/>
              </w:rPr>
              <w:t>ы</w:t>
            </w:r>
            <w:r w:rsidRPr="00281755">
              <w:rPr>
                <w:b/>
                <w:bCs/>
                <w:szCs w:val="24"/>
                <w:lang w:val="kk-KZ" w:eastAsia="ru-RU"/>
              </w:rPr>
              <w:t xml:space="preserve">х </w:t>
            </w:r>
            <w:r>
              <w:rPr>
                <w:b/>
                <w:bCs/>
                <w:szCs w:val="24"/>
                <w:lang w:val="kk-KZ" w:eastAsia="ru-RU"/>
              </w:rPr>
              <w:t>журналах</w:t>
            </w:r>
          </w:p>
        </w:tc>
      </w:tr>
      <w:tr w:rsidR="00EB453B" w:rsidRPr="000B2F11" w14:paraId="4D669DB2" w14:textId="77777777" w:rsidTr="003622FC">
        <w:trPr>
          <w:cantSplit/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9BE" w14:textId="2EFDE8DC" w:rsidR="00EB453B" w:rsidRDefault="00EB453B" w:rsidP="00EB453B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2</w:t>
            </w:r>
            <w:r w:rsidR="00055E66">
              <w:rPr>
                <w:szCs w:val="24"/>
                <w:lang w:val="kk-KZ" w:eastAsia="ru-RU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41D" w14:textId="77777777" w:rsidR="00EB453B" w:rsidRPr="000B2F11" w:rsidRDefault="00EB453B" w:rsidP="00EB453B">
            <w:pPr>
              <w:rPr>
                <w:color w:val="000000"/>
                <w:szCs w:val="24"/>
                <w:lang w:eastAsia="ru-RU"/>
              </w:rPr>
            </w:pPr>
            <w:bookmarkStart w:id="19" w:name="_Hlk206149617"/>
            <w:r w:rsidRPr="000B2F11">
              <w:rPr>
                <w:color w:val="000000"/>
                <w:szCs w:val="24"/>
                <w:lang w:eastAsia="ru-RU"/>
              </w:rPr>
              <w:t>Подход к автоматическому распознаванию эмоций диктора при помощи интеллектуальных методов анализа информации</w:t>
            </w:r>
            <w:bookmarkEnd w:id="19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BC29" w14:textId="77777777" w:rsidR="002B4B04" w:rsidRPr="000B2F11" w:rsidRDefault="002B4B04" w:rsidP="002B4B04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Баспа</w:t>
            </w:r>
            <w:proofErr w:type="spellEnd"/>
          </w:p>
          <w:p w14:paraId="762A226B" w14:textId="77777777" w:rsidR="002B4B04" w:rsidRPr="000B2F11" w:rsidRDefault="002B4B04" w:rsidP="002B4B04">
            <w:pPr>
              <w:jc w:val="both"/>
              <w:rPr>
                <w:color w:val="000000"/>
                <w:szCs w:val="24"/>
                <w:lang w:eastAsia="ru-RU"/>
              </w:rPr>
            </w:pPr>
          </w:p>
          <w:p w14:paraId="75CB175B" w14:textId="4977658C" w:rsidR="00EB453B" w:rsidRPr="000B2F11" w:rsidRDefault="002B4B04" w:rsidP="002B4B04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Печат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1CE" w14:textId="77777777" w:rsidR="00EB453B" w:rsidRDefault="00EB453B" w:rsidP="00EB453B">
            <w:pPr>
              <w:pStyle w:val="Default"/>
            </w:pPr>
            <w:bookmarkStart w:id="20" w:name="_Hlk206149629"/>
            <w:r w:rsidRPr="000B2F11">
              <w:t>«Вестник Академии гражданской авиации», № 3(26),</w:t>
            </w:r>
            <w:r>
              <w:t xml:space="preserve"> Алматы, 2022. –</w:t>
            </w:r>
            <w:r w:rsidRPr="000B2F11">
              <w:t xml:space="preserve"> С. 49-56. </w:t>
            </w:r>
            <w:bookmarkEnd w:id="20"/>
          </w:p>
          <w:p w14:paraId="0B4BFF3D" w14:textId="23417DA6" w:rsidR="00063D72" w:rsidRPr="000B2F11" w:rsidRDefault="00063D72" w:rsidP="00EB453B">
            <w:pPr>
              <w:pStyle w:val="Default"/>
            </w:pPr>
            <w:r w:rsidRPr="00063D72">
              <w:t>DOI 10.53364/24138614_2022_26_3_49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054" w14:textId="1FFF16E8" w:rsidR="00EB453B" w:rsidRPr="000B2F11" w:rsidRDefault="00EB453B" w:rsidP="00EB453B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0D4E77">
              <w:rPr>
                <w:color w:val="000000"/>
                <w:szCs w:val="24"/>
                <w:lang w:eastAsia="ru-RU"/>
              </w:rPr>
              <w:t>0,</w:t>
            </w:r>
            <w:r w:rsidR="00063D72">
              <w:rPr>
                <w:color w:val="000000"/>
                <w:szCs w:val="24"/>
                <w:lang w:eastAsia="ru-RU"/>
              </w:rPr>
              <w:t>5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п.л</w:t>
            </w:r>
            <w:proofErr w:type="spellEnd"/>
            <w:r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FB42" w14:textId="77777777" w:rsidR="00EB453B" w:rsidRDefault="00EB453B" w:rsidP="00EB453B">
            <w:pPr>
              <w:ind w:right="-108"/>
              <w:rPr>
                <w:color w:val="000000"/>
                <w:szCs w:val="24"/>
                <w:lang w:eastAsia="ru-RU"/>
              </w:rPr>
            </w:pPr>
            <w:r w:rsidRPr="000B2F11">
              <w:rPr>
                <w:color w:val="000000"/>
                <w:szCs w:val="24"/>
                <w:lang w:eastAsia="ru-RU"/>
              </w:rPr>
              <w:t>Савостин А.А.</w:t>
            </w:r>
          </w:p>
          <w:p w14:paraId="6BC7070E" w14:textId="36187986" w:rsidR="00EB453B" w:rsidRPr="000B2F11" w:rsidRDefault="00EB453B" w:rsidP="00EB453B">
            <w:pPr>
              <w:ind w:right="-108"/>
              <w:rPr>
                <w:color w:val="000000"/>
                <w:szCs w:val="24"/>
                <w:lang w:eastAsia="ru-RU"/>
              </w:rPr>
            </w:pPr>
          </w:p>
        </w:tc>
      </w:tr>
      <w:tr w:rsidR="00A16792" w:rsidRPr="000B2F11" w14:paraId="30208A8F" w14:textId="77777777" w:rsidTr="003622FC">
        <w:trPr>
          <w:cantSplit/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072" w14:textId="36F71C5A" w:rsidR="00A16792" w:rsidRDefault="00A16792" w:rsidP="00A16792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2</w:t>
            </w:r>
            <w:r w:rsidR="00055E66">
              <w:rPr>
                <w:szCs w:val="24"/>
                <w:lang w:val="kk-KZ" w:eastAsia="ru-RU"/>
              </w:rPr>
              <w:t>2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60A" w14:textId="6C2E8A4E" w:rsidR="00A16792" w:rsidRPr="004C0C46" w:rsidRDefault="00A16792" w:rsidP="00A16792">
            <w:pPr>
              <w:rPr>
                <w:bCs/>
                <w:szCs w:val="24"/>
              </w:rPr>
            </w:pPr>
            <w:bookmarkStart w:id="21" w:name="_Hlk206149388"/>
            <w:r w:rsidRPr="00044920">
              <w:rPr>
                <w:bCs/>
                <w:szCs w:val="24"/>
              </w:rPr>
              <w:t>Автоматическое обнаружение утомляемости оперативного персонала методами компьютерного зрения</w:t>
            </w:r>
            <w:bookmarkEnd w:id="21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806" w14:textId="77777777" w:rsidR="00A16792" w:rsidRPr="00044920" w:rsidRDefault="00A16792" w:rsidP="00A16792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  <w:r w:rsidRPr="00044920">
              <w:rPr>
                <w:bCs/>
                <w:szCs w:val="24"/>
                <w:lang w:val="kk-KZ"/>
              </w:rPr>
              <w:t>Баспа</w:t>
            </w:r>
          </w:p>
          <w:p w14:paraId="79738D7E" w14:textId="77777777" w:rsidR="00A16792" w:rsidRPr="00044920" w:rsidRDefault="00A16792" w:rsidP="00A16792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61080745" w14:textId="77777777" w:rsidR="00A16792" w:rsidRPr="00044920" w:rsidRDefault="00A16792" w:rsidP="00A16792">
            <w:pPr>
              <w:autoSpaceDE w:val="0"/>
              <w:autoSpaceDN w:val="0"/>
              <w:adjustRightInd w:val="0"/>
              <w:rPr>
                <w:bCs/>
                <w:szCs w:val="24"/>
                <w:lang w:val="kk-KZ"/>
              </w:rPr>
            </w:pPr>
          </w:p>
          <w:p w14:paraId="47287231" w14:textId="0C0BBC82" w:rsidR="00A16792" w:rsidRPr="000B2F11" w:rsidRDefault="00A16792" w:rsidP="00A16792">
            <w:pPr>
              <w:jc w:val="both"/>
              <w:rPr>
                <w:color w:val="000000"/>
                <w:szCs w:val="24"/>
                <w:lang w:eastAsia="ru-RU"/>
              </w:rPr>
            </w:pPr>
            <w:r w:rsidRPr="00044920">
              <w:rPr>
                <w:bCs/>
                <w:szCs w:val="24"/>
                <w:lang w:val="kk-KZ"/>
              </w:rPr>
              <w:t>Печат.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35B" w14:textId="394B83EB" w:rsidR="00A16792" w:rsidRPr="000B2F11" w:rsidRDefault="00A16792" w:rsidP="00A16792">
            <w:pPr>
              <w:pStyle w:val="Default"/>
            </w:pPr>
            <w:bookmarkStart w:id="22" w:name="_Hlk155263689"/>
            <w:r w:rsidRPr="00044920">
              <w:rPr>
                <w:bCs/>
              </w:rPr>
              <w:t>Вестник Академии Национальной гвардии Республики Казахстан. № 1(51), Петропавловск, 2024. – С. 225 – 233</w:t>
            </w:r>
            <w:bookmarkEnd w:id="22"/>
            <w:r w:rsidRPr="00044920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6EE" w14:textId="2110AD28" w:rsidR="00A16792" w:rsidRPr="000D4E77" w:rsidRDefault="00A16792" w:rsidP="00A16792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2B4527">
              <w:rPr>
                <w:bCs/>
                <w:szCs w:val="24"/>
              </w:rPr>
              <w:t>0,56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п.л</w:t>
            </w:r>
            <w:proofErr w:type="spellEnd"/>
            <w:r>
              <w:rPr>
                <w:bCs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8C2" w14:textId="77777777" w:rsidR="00A16792" w:rsidRDefault="00A16792" w:rsidP="00A16792">
            <w:pPr>
              <w:ind w:right="-71"/>
              <w:rPr>
                <w:bCs/>
                <w:szCs w:val="24"/>
              </w:rPr>
            </w:pPr>
            <w:r>
              <w:rPr>
                <w:bCs/>
                <w:szCs w:val="24"/>
              </w:rPr>
              <w:t>Савостин А.А.,</w:t>
            </w:r>
          </w:p>
          <w:p w14:paraId="0FE06F75" w14:textId="1489CA0F" w:rsidR="00A16792" w:rsidRPr="000B2F11" w:rsidRDefault="00A16792" w:rsidP="00A16792">
            <w:pPr>
              <w:ind w:right="-108"/>
              <w:rPr>
                <w:color w:val="000000"/>
                <w:szCs w:val="24"/>
                <w:lang w:eastAsia="ru-RU"/>
              </w:rPr>
            </w:pPr>
            <w:r w:rsidRPr="00044920">
              <w:rPr>
                <w:bCs/>
                <w:szCs w:val="24"/>
              </w:rPr>
              <w:t xml:space="preserve">Риттер Д.В., </w:t>
            </w:r>
            <w:proofErr w:type="spellStart"/>
            <w:r w:rsidRPr="00044920">
              <w:rPr>
                <w:bCs/>
                <w:szCs w:val="24"/>
              </w:rPr>
              <w:t>Мазоров</w:t>
            </w:r>
            <w:proofErr w:type="spellEnd"/>
            <w:r w:rsidRPr="00044920">
              <w:rPr>
                <w:bCs/>
                <w:szCs w:val="24"/>
              </w:rPr>
              <w:t xml:space="preserve"> Р.А.</w:t>
            </w:r>
          </w:p>
        </w:tc>
      </w:tr>
      <w:tr w:rsidR="00A16792" w:rsidRPr="000B2F11" w14:paraId="23D1B3E1" w14:textId="77777777" w:rsidTr="003622FC">
        <w:trPr>
          <w:cantSplit/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B99" w14:textId="1C93BA66" w:rsidR="00A16792" w:rsidRDefault="00055E66" w:rsidP="00A16792">
            <w:pPr>
              <w:rPr>
                <w:szCs w:val="24"/>
                <w:lang w:val="kk-KZ" w:eastAsia="ru-RU"/>
              </w:rPr>
            </w:pPr>
            <w:r>
              <w:rPr>
                <w:szCs w:val="24"/>
                <w:lang w:val="kk-KZ" w:eastAsia="ru-RU"/>
              </w:rPr>
              <w:t>23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2C1E" w14:textId="29FD70B3" w:rsidR="00A16792" w:rsidRPr="000B2F11" w:rsidRDefault="00A16792" w:rsidP="00A16792">
            <w:pPr>
              <w:rPr>
                <w:color w:val="000000"/>
                <w:szCs w:val="24"/>
                <w:lang w:eastAsia="ru-RU"/>
              </w:rPr>
            </w:pPr>
            <w:r w:rsidRPr="002B4B04">
              <w:rPr>
                <w:color w:val="000000"/>
                <w:szCs w:val="24"/>
                <w:lang w:eastAsia="ru-RU"/>
              </w:rPr>
              <w:t>Система двухфакторной идентификации автомобилей для пропускного пункта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7D4F" w14:textId="77777777" w:rsidR="00A16792" w:rsidRPr="000B2F11" w:rsidRDefault="00A16792" w:rsidP="00A16792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Баспа</w:t>
            </w:r>
            <w:proofErr w:type="spellEnd"/>
          </w:p>
          <w:p w14:paraId="29F7042F" w14:textId="77777777" w:rsidR="00A16792" w:rsidRPr="000B2F11" w:rsidRDefault="00A16792" w:rsidP="00A16792">
            <w:pPr>
              <w:jc w:val="both"/>
              <w:rPr>
                <w:color w:val="000000"/>
                <w:szCs w:val="24"/>
                <w:lang w:eastAsia="ru-RU"/>
              </w:rPr>
            </w:pPr>
          </w:p>
          <w:p w14:paraId="3B504514" w14:textId="046859AB" w:rsidR="00A16792" w:rsidRPr="000B2F11" w:rsidRDefault="00A16792" w:rsidP="00A16792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Печат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35D" w14:textId="7874357F" w:rsidR="00A16792" w:rsidRPr="000B2F11" w:rsidRDefault="00A16792" w:rsidP="00A16792">
            <w:pPr>
              <w:pStyle w:val="Default"/>
            </w:pPr>
            <w:r w:rsidRPr="002B4B04">
              <w:t xml:space="preserve">Научный рецензируемый журнал "Вестник Северо-Казахстанского университета имени </w:t>
            </w:r>
            <w:proofErr w:type="spellStart"/>
            <w:r w:rsidRPr="002B4B04">
              <w:t>Манаша</w:t>
            </w:r>
            <w:proofErr w:type="spellEnd"/>
            <w:r w:rsidRPr="002B4B04">
              <w:t xml:space="preserve"> </w:t>
            </w:r>
            <w:proofErr w:type="spellStart"/>
            <w:r w:rsidRPr="002B4B04">
              <w:t>Козыбаева</w:t>
            </w:r>
            <w:proofErr w:type="spellEnd"/>
            <w:r w:rsidRPr="002B4B04">
              <w:t>". 2025;(2 (66))</w:t>
            </w:r>
            <w:r>
              <w:t xml:space="preserve">. – С. </w:t>
            </w:r>
            <w:r w:rsidRPr="002B4B04">
              <w:t>167-174. https://doi.org/10.54596/2958-0048-2025-2-167-174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B1F" w14:textId="4C601A79" w:rsidR="00A16792" w:rsidRPr="000D4E77" w:rsidRDefault="00A16792" w:rsidP="00A16792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0D4E77">
              <w:rPr>
                <w:color w:val="000000"/>
                <w:szCs w:val="24"/>
                <w:lang w:eastAsia="ru-RU"/>
              </w:rPr>
              <w:t>0,</w:t>
            </w:r>
            <w:r>
              <w:rPr>
                <w:color w:val="000000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п.л</w:t>
            </w:r>
            <w:proofErr w:type="spellEnd"/>
            <w:r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0EA" w14:textId="4137A32E" w:rsidR="00A16792" w:rsidRPr="000B2F11" w:rsidRDefault="00A16792" w:rsidP="00A16792">
            <w:pPr>
              <w:ind w:right="-108"/>
              <w:rPr>
                <w:color w:val="000000"/>
                <w:szCs w:val="24"/>
                <w:lang w:eastAsia="ru-RU"/>
              </w:rPr>
            </w:pPr>
            <w:r w:rsidRPr="002B4B04">
              <w:rPr>
                <w:color w:val="000000"/>
                <w:szCs w:val="24"/>
                <w:lang w:eastAsia="ru-RU"/>
              </w:rPr>
              <w:t>Савостин, А.</w:t>
            </w:r>
            <w:r w:rsidR="00D37D07">
              <w:rPr>
                <w:color w:val="000000"/>
                <w:szCs w:val="24"/>
                <w:lang w:eastAsia="ru-RU"/>
              </w:rPr>
              <w:t>,</w:t>
            </w:r>
            <w:r w:rsidRPr="002B4B04">
              <w:rPr>
                <w:color w:val="000000"/>
                <w:szCs w:val="24"/>
                <w:lang w:eastAsia="ru-RU"/>
              </w:rPr>
              <w:t xml:space="preserve"> Баранов</w:t>
            </w:r>
            <w:r w:rsidR="00D37D07">
              <w:rPr>
                <w:color w:val="000000"/>
                <w:szCs w:val="24"/>
                <w:lang w:eastAsia="ru-RU"/>
              </w:rPr>
              <w:t xml:space="preserve"> А.</w:t>
            </w:r>
          </w:p>
        </w:tc>
      </w:tr>
      <w:tr w:rsidR="00A16792" w:rsidRPr="00281755" w14:paraId="3691193E" w14:textId="77777777" w:rsidTr="003622FC">
        <w:trPr>
          <w:cantSplit/>
          <w:trHeight w:val="581"/>
        </w:trPr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802" w14:textId="77777777" w:rsidR="00A16792" w:rsidRPr="00281755" w:rsidRDefault="00A16792" w:rsidP="00A16792">
            <w:pPr>
              <w:jc w:val="center"/>
              <w:rPr>
                <w:b/>
                <w:bCs/>
                <w:szCs w:val="24"/>
                <w:lang w:val="kk-KZ" w:eastAsia="ru-RU"/>
              </w:rPr>
            </w:pPr>
            <w:r w:rsidRPr="00281755">
              <w:rPr>
                <w:b/>
                <w:bCs/>
                <w:szCs w:val="24"/>
                <w:lang w:val="kk-KZ" w:eastAsia="ru-RU"/>
              </w:rPr>
              <w:t>Авторлық куәліктер, патенттер</w:t>
            </w:r>
          </w:p>
          <w:p w14:paraId="7FBAA677" w14:textId="77777777" w:rsidR="00A16792" w:rsidRPr="00281755" w:rsidRDefault="00A16792" w:rsidP="00A16792">
            <w:pPr>
              <w:jc w:val="center"/>
              <w:rPr>
                <w:szCs w:val="24"/>
                <w:lang w:val="kk-KZ" w:eastAsia="ru-RU"/>
              </w:rPr>
            </w:pPr>
            <w:r w:rsidRPr="00281755">
              <w:rPr>
                <w:b/>
                <w:bCs/>
                <w:szCs w:val="24"/>
                <w:lang w:val="kk-KZ" w:eastAsia="ru-RU"/>
              </w:rPr>
              <w:t>Авторские свидетельства, патенты</w:t>
            </w:r>
          </w:p>
        </w:tc>
      </w:tr>
      <w:tr w:rsidR="00A16792" w:rsidRPr="00044920" w14:paraId="4449E7DD" w14:textId="77777777" w:rsidTr="003622FC">
        <w:trPr>
          <w:cantSplit/>
          <w:trHeight w:val="14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CA8" w14:textId="358F92E0" w:rsidR="00A16792" w:rsidRPr="00044920" w:rsidRDefault="00055E66" w:rsidP="00A16792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0C4" w14:textId="77777777" w:rsidR="00A16792" w:rsidRPr="00044920" w:rsidRDefault="00A16792" w:rsidP="00A16792">
            <w:pPr>
              <w:rPr>
                <w:color w:val="000000"/>
                <w:szCs w:val="24"/>
                <w:lang w:eastAsia="ru-RU"/>
              </w:rPr>
            </w:pPr>
            <w:r w:rsidRPr="00044920">
              <w:rPr>
                <w:color w:val="000000"/>
                <w:szCs w:val="24"/>
                <w:lang w:eastAsia="ru-RU"/>
              </w:rPr>
              <w:t>Способ микроволновой сушки семян зерновых культур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DC9" w14:textId="77777777" w:rsidR="00A16792" w:rsidRPr="000B2F11" w:rsidRDefault="00A16792" w:rsidP="00A16792">
            <w:pPr>
              <w:jc w:val="both"/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Баспа</w:t>
            </w:r>
            <w:proofErr w:type="spellEnd"/>
          </w:p>
          <w:p w14:paraId="1DB27EF0" w14:textId="77777777" w:rsidR="00A16792" w:rsidRPr="000B2F11" w:rsidRDefault="00A16792" w:rsidP="00A16792">
            <w:pPr>
              <w:jc w:val="both"/>
              <w:rPr>
                <w:color w:val="000000"/>
                <w:szCs w:val="24"/>
                <w:lang w:eastAsia="ru-RU"/>
              </w:rPr>
            </w:pPr>
          </w:p>
          <w:p w14:paraId="60EA733B" w14:textId="63BC8BA3" w:rsidR="00A16792" w:rsidRPr="00044920" w:rsidRDefault="00A16792" w:rsidP="00A16792">
            <w:pPr>
              <w:rPr>
                <w:color w:val="000000"/>
                <w:szCs w:val="24"/>
                <w:lang w:eastAsia="ru-RU"/>
              </w:rPr>
            </w:pPr>
            <w:proofErr w:type="spellStart"/>
            <w:r w:rsidRPr="000B2F11">
              <w:rPr>
                <w:color w:val="000000"/>
                <w:szCs w:val="24"/>
                <w:lang w:eastAsia="ru-RU"/>
              </w:rPr>
              <w:t>Печат</w:t>
            </w:r>
            <w:proofErr w:type="spellEnd"/>
            <w:r w:rsidRPr="000B2F11">
              <w:rPr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B15" w14:textId="77777777" w:rsidR="00A16792" w:rsidRPr="00044920" w:rsidRDefault="00A16792" w:rsidP="00A16792">
            <w:pPr>
              <w:jc w:val="both"/>
              <w:rPr>
                <w:color w:val="000000"/>
                <w:szCs w:val="24"/>
                <w:lang w:eastAsia="ru-RU"/>
              </w:rPr>
            </w:pPr>
            <w:r w:rsidRPr="00044920">
              <w:rPr>
                <w:color w:val="000000"/>
                <w:szCs w:val="24"/>
                <w:lang w:eastAsia="ru-RU"/>
              </w:rPr>
              <w:t>Патент РК на полезную модель № 7771 от 27.01.2023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6A4" w14:textId="77777777" w:rsidR="00A16792" w:rsidRPr="00044920" w:rsidRDefault="00A16792" w:rsidP="00A16792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044920">
              <w:rPr>
                <w:color w:val="000000"/>
                <w:szCs w:val="24"/>
                <w:lang w:eastAsia="ru-RU"/>
              </w:rPr>
              <w:t>2 стр.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C64" w14:textId="77777777" w:rsidR="00A16792" w:rsidRPr="00044920" w:rsidRDefault="00A16792" w:rsidP="00A16792">
            <w:pPr>
              <w:rPr>
                <w:color w:val="000000"/>
                <w:szCs w:val="24"/>
                <w:lang w:eastAsia="ru-RU"/>
              </w:rPr>
            </w:pPr>
            <w:r w:rsidRPr="00044920">
              <w:rPr>
                <w:color w:val="000000"/>
                <w:szCs w:val="24"/>
                <w:lang w:eastAsia="ru-RU"/>
              </w:rPr>
              <w:t>Риттер Е.С., Савостин А.А., Риттер Д.В., Зыкова Н.В.</w:t>
            </w:r>
          </w:p>
        </w:tc>
      </w:tr>
    </w:tbl>
    <w:p w14:paraId="3FA7BACD" w14:textId="77777777" w:rsidR="00711098" w:rsidRPr="00711098" w:rsidRDefault="00711098" w:rsidP="00121BEB">
      <w:pPr>
        <w:jc w:val="center"/>
        <w:rPr>
          <w:bCs/>
          <w:sz w:val="20"/>
        </w:rPr>
      </w:pPr>
    </w:p>
    <w:sectPr w:rsidR="00711098" w:rsidRPr="00711098" w:rsidSect="00A45ABD">
      <w:footerReference w:type="default" r:id="rId8"/>
      <w:pgSz w:w="11906" w:h="16838"/>
      <w:pgMar w:top="1134" w:right="707" w:bottom="851" w:left="851" w:header="0" w:footer="166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5756" w14:textId="77777777" w:rsidR="00FE2B4E" w:rsidRDefault="00FE2B4E">
      <w:r>
        <w:separator/>
      </w:r>
    </w:p>
  </w:endnote>
  <w:endnote w:type="continuationSeparator" w:id="0">
    <w:p w14:paraId="707BF6A7" w14:textId="77777777" w:rsidR="00FE2B4E" w:rsidRDefault="00FE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KaZ;Times New Roman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C46E" w14:textId="10CF11A5" w:rsidR="00B43C8B" w:rsidRDefault="00B43C8B" w:rsidP="008667E7">
    <w:pPr>
      <w:overflowPunct w:val="0"/>
      <w:autoSpaceDE w:val="0"/>
      <w:textAlignment w:val="baseline"/>
      <w:rPr>
        <w:szCs w:val="24"/>
        <w:lang w:val="kk-KZ" w:eastAsia="ru-RU"/>
      </w:rPr>
    </w:pPr>
    <w:r w:rsidRPr="00B43C8B">
      <w:rPr>
        <w:szCs w:val="24"/>
        <w:lang w:val="kk-KZ" w:eastAsia="ru-RU"/>
      </w:rPr>
      <w:t>Ізденуші</w:t>
    </w:r>
    <w:r>
      <w:rPr>
        <w:szCs w:val="24"/>
        <w:lang w:val="kk-KZ" w:eastAsia="ru-RU"/>
      </w:rPr>
      <w:t>:</w:t>
    </w:r>
  </w:p>
  <w:p w14:paraId="1F7162BF" w14:textId="4999FC16" w:rsidR="008667E7" w:rsidRDefault="00B43C8B" w:rsidP="008667E7">
    <w:pPr>
      <w:overflowPunct w:val="0"/>
      <w:autoSpaceDE w:val="0"/>
      <w:textAlignment w:val="baseline"/>
      <w:rPr>
        <w:szCs w:val="24"/>
        <w:lang w:val="kk-KZ" w:eastAsia="ru-RU"/>
      </w:rPr>
    </w:pPr>
    <w:r>
      <w:rPr>
        <w:szCs w:val="24"/>
        <w:lang w:val="kk-KZ" w:eastAsia="ru-RU"/>
      </w:rPr>
      <w:t>Соискатель:</w:t>
    </w:r>
    <w:r w:rsidR="00BD066A" w:rsidRPr="005505FA">
      <w:rPr>
        <w:szCs w:val="24"/>
        <w:lang w:val="kk-KZ" w:eastAsia="ru-RU"/>
      </w:rPr>
      <w:t xml:space="preserve">  </w:t>
    </w:r>
    <w:r>
      <w:rPr>
        <w:szCs w:val="24"/>
        <w:lang w:val="kk-KZ" w:eastAsia="ru-RU"/>
      </w:rPr>
      <w:t xml:space="preserve"> </w:t>
    </w:r>
    <w:r>
      <w:rPr>
        <w:szCs w:val="24"/>
        <w:lang w:val="kk-KZ" w:eastAsia="ru-RU"/>
      </w:rPr>
      <w:tab/>
    </w:r>
    <w:r>
      <w:rPr>
        <w:szCs w:val="24"/>
        <w:lang w:val="kk-KZ" w:eastAsia="ru-RU"/>
      </w:rPr>
      <w:tab/>
    </w:r>
    <w:r>
      <w:rPr>
        <w:szCs w:val="24"/>
        <w:lang w:val="kk-KZ" w:eastAsia="ru-RU"/>
      </w:rPr>
      <w:tab/>
    </w:r>
    <w:r>
      <w:rPr>
        <w:szCs w:val="24"/>
        <w:lang w:val="kk-KZ" w:eastAsia="ru-RU"/>
      </w:rPr>
      <w:tab/>
    </w:r>
    <w:r>
      <w:rPr>
        <w:szCs w:val="24"/>
        <w:lang w:val="kk-KZ" w:eastAsia="ru-RU"/>
      </w:rPr>
      <w:tab/>
    </w:r>
    <w:r>
      <w:rPr>
        <w:szCs w:val="24"/>
        <w:lang w:val="kk-KZ" w:eastAsia="ru-RU"/>
      </w:rPr>
      <w:tab/>
    </w:r>
    <w:r>
      <w:rPr>
        <w:szCs w:val="24"/>
        <w:lang w:val="kk-KZ" w:eastAsia="ru-RU"/>
      </w:rPr>
      <w:tab/>
    </w:r>
    <w:r>
      <w:rPr>
        <w:szCs w:val="24"/>
        <w:lang w:val="kk-KZ" w:eastAsia="ru-RU"/>
      </w:rPr>
      <w:tab/>
    </w:r>
    <w:r>
      <w:rPr>
        <w:szCs w:val="24"/>
        <w:lang w:val="kk-KZ" w:eastAsia="ru-RU"/>
      </w:rPr>
      <w:tab/>
    </w:r>
    <w:r>
      <w:rPr>
        <w:szCs w:val="24"/>
        <w:lang w:val="kk-KZ" w:eastAsia="ru-RU"/>
      </w:rPr>
      <w:tab/>
      <w:t xml:space="preserve"> </w:t>
    </w:r>
    <w:r w:rsidR="00BD066A" w:rsidRPr="005505FA">
      <w:rPr>
        <w:szCs w:val="24"/>
        <w:lang w:val="kk-KZ" w:eastAsia="ru-RU"/>
      </w:rPr>
      <w:t xml:space="preserve"> </w:t>
    </w:r>
    <w:r w:rsidR="00CC6455" w:rsidRPr="005505FA">
      <w:rPr>
        <w:szCs w:val="24"/>
        <w:lang w:val="kk-KZ" w:eastAsia="ru-RU"/>
      </w:rPr>
      <w:t>Г.В. Савостина</w:t>
    </w:r>
    <w:r>
      <w:rPr>
        <w:szCs w:val="24"/>
        <w:lang w:val="kk-KZ" w:eastAsia="ru-RU"/>
      </w:rPr>
      <w:t xml:space="preserve"> </w:t>
    </w:r>
  </w:p>
  <w:p w14:paraId="530DA374" w14:textId="77777777" w:rsidR="00B43C8B" w:rsidRPr="005505FA" w:rsidRDefault="00B43C8B" w:rsidP="008667E7">
    <w:pPr>
      <w:overflowPunct w:val="0"/>
      <w:autoSpaceDE w:val="0"/>
      <w:textAlignment w:val="baseline"/>
      <w:rPr>
        <w:szCs w:val="24"/>
        <w:lang w:val="kk-KZ" w:eastAsia="ru-RU"/>
      </w:rPr>
    </w:pPr>
  </w:p>
  <w:p w14:paraId="14C44012" w14:textId="5BE6049D" w:rsidR="00BD066A" w:rsidRPr="005505FA" w:rsidRDefault="00BD066A" w:rsidP="00626EED">
    <w:pPr>
      <w:tabs>
        <w:tab w:val="left" w:pos="6946"/>
      </w:tabs>
      <w:overflowPunct w:val="0"/>
      <w:autoSpaceDE w:val="0"/>
      <w:textAlignment w:val="baseline"/>
      <w:rPr>
        <w:szCs w:val="24"/>
        <w:lang w:val="kk-KZ" w:eastAsia="ru-RU"/>
      </w:rPr>
    </w:pPr>
    <w:r w:rsidRPr="005505FA">
      <w:rPr>
        <w:szCs w:val="24"/>
        <w:lang w:val="kk-KZ" w:eastAsia="ru-RU"/>
      </w:rPr>
      <w:t>Тізімі дұрыс:</w:t>
    </w:r>
  </w:p>
  <w:p w14:paraId="47DAADE2" w14:textId="77777777" w:rsidR="00BD066A" w:rsidRPr="005505FA" w:rsidRDefault="00BD066A" w:rsidP="006D7E88">
    <w:pPr>
      <w:tabs>
        <w:tab w:val="left" w:pos="6946"/>
      </w:tabs>
      <w:overflowPunct w:val="0"/>
      <w:autoSpaceDE w:val="0"/>
      <w:spacing w:after="120"/>
      <w:textAlignment w:val="baseline"/>
      <w:rPr>
        <w:szCs w:val="24"/>
        <w:lang w:val="kk-KZ" w:eastAsia="ru-RU"/>
      </w:rPr>
    </w:pPr>
    <w:r w:rsidRPr="005505FA">
      <w:rPr>
        <w:szCs w:val="24"/>
        <w:lang w:val="kk-KZ" w:eastAsia="ru-RU"/>
      </w:rPr>
      <w:t>Список верен:</w:t>
    </w:r>
  </w:p>
  <w:p w14:paraId="707420CA" w14:textId="4D1A93E8" w:rsidR="005505FA" w:rsidRPr="00E067BA" w:rsidRDefault="005505FA" w:rsidP="005505FA">
    <w:pPr>
      <w:jc w:val="both"/>
      <w:rPr>
        <w:szCs w:val="24"/>
        <w:lang w:val="kk-KZ" w:eastAsia="ru-RU"/>
      </w:rPr>
    </w:pPr>
    <w:r>
      <w:rPr>
        <w:szCs w:val="24"/>
        <w:lang w:val="kk-KZ" w:eastAsia="ru-RU"/>
      </w:rPr>
      <w:t>«</w:t>
    </w:r>
    <w:r w:rsidR="0042675A" w:rsidRPr="0042675A">
      <w:rPr>
        <w:szCs w:val="24"/>
        <w:lang w:val="kk-KZ" w:eastAsia="ru-RU"/>
      </w:rPr>
      <w:t>Энергетика және радиоэлектроника</w:t>
    </w:r>
    <w:r>
      <w:rPr>
        <w:szCs w:val="24"/>
        <w:lang w:val="kk-KZ" w:eastAsia="ru-RU"/>
      </w:rPr>
      <w:t>»</w:t>
    </w:r>
    <w:r w:rsidRPr="00E067BA">
      <w:rPr>
        <w:szCs w:val="24"/>
        <w:lang w:val="kk-KZ" w:eastAsia="ru-RU"/>
      </w:rPr>
      <w:t xml:space="preserve">  кафедрасының меңгерушiсi            </w:t>
    </w:r>
  </w:p>
  <w:p w14:paraId="10A6F15C" w14:textId="7B617CBA" w:rsidR="00A45ABD" w:rsidRPr="005505FA" w:rsidRDefault="005505FA" w:rsidP="005505FA">
    <w:pPr>
      <w:tabs>
        <w:tab w:val="left" w:pos="6946"/>
        <w:tab w:val="left" w:pos="8505"/>
      </w:tabs>
      <w:overflowPunct w:val="0"/>
      <w:autoSpaceDE w:val="0"/>
      <w:textAlignment w:val="baseline"/>
      <w:rPr>
        <w:szCs w:val="24"/>
        <w:lang w:val="kk-KZ" w:eastAsia="ru-RU"/>
      </w:rPr>
    </w:pPr>
    <w:r w:rsidRPr="00AD70BC">
      <w:rPr>
        <w:szCs w:val="24"/>
        <w:lang w:val="kk-KZ" w:eastAsia="ru-RU"/>
      </w:rPr>
      <w:t>Зав</w:t>
    </w:r>
    <w:r>
      <w:rPr>
        <w:szCs w:val="24"/>
        <w:lang w:val="kk-KZ" w:eastAsia="ru-RU"/>
      </w:rPr>
      <w:t>едующий</w:t>
    </w:r>
    <w:r w:rsidRPr="00AD70BC">
      <w:rPr>
        <w:szCs w:val="24"/>
        <w:lang w:val="kk-KZ" w:eastAsia="ru-RU"/>
      </w:rPr>
      <w:t xml:space="preserve"> кафедрой  </w:t>
    </w:r>
    <w:r>
      <w:rPr>
        <w:szCs w:val="24"/>
        <w:lang w:val="kk-KZ" w:eastAsia="ru-RU"/>
      </w:rPr>
      <w:t>«Энер</w:t>
    </w:r>
    <w:r w:rsidR="00B43C8B">
      <w:rPr>
        <w:szCs w:val="24"/>
        <w:lang w:val="kk-KZ" w:eastAsia="ru-RU"/>
      </w:rPr>
      <w:t>г</w:t>
    </w:r>
    <w:r>
      <w:rPr>
        <w:szCs w:val="24"/>
        <w:lang w:val="kk-KZ" w:eastAsia="ru-RU"/>
      </w:rPr>
      <w:t>етика и радиоэлектроника»</w:t>
    </w:r>
    <w:r w:rsidR="00A45ABD" w:rsidRPr="005505FA">
      <w:rPr>
        <w:szCs w:val="24"/>
        <w:lang w:val="kk-KZ" w:eastAsia="ru-RU"/>
      </w:rPr>
      <w:tab/>
    </w:r>
    <w:r w:rsidR="0042675A">
      <w:rPr>
        <w:szCs w:val="24"/>
        <w:lang w:val="kk-KZ" w:eastAsia="ru-RU"/>
      </w:rPr>
      <w:tab/>
      <w:t xml:space="preserve">  </w:t>
    </w:r>
    <w:r w:rsidRPr="005505FA">
      <w:rPr>
        <w:szCs w:val="24"/>
        <w:lang w:val="kk-KZ" w:eastAsia="ru-RU"/>
      </w:rPr>
      <w:t>А.А. Кашевкин</w:t>
    </w:r>
  </w:p>
  <w:p w14:paraId="6E5DD431" w14:textId="77777777" w:rsidR="008667E7" w:rsidRPr="005505FA" w:rsidRDefault="008667E7" w:rsidP="00626EED">
    <w:pPr>
      <w:tabs>
        <w:tab w:val="left" w:pos="6946"/>
        <w:tab w:val="left" w:pos="8505"/>
      </w:tabs>
      <w:overflowPunct w:val="0"/>
      <w:autoSpaceDE w:val="0"/>
      <w:textAlignment w:val="baseline"/>
      <w:rPr>
        <w:szCs w:val="24"/>
        <w:lang w:val="kk-KZ" w:eastAsia="ru-RU"/>
      </w:rPr>
    </w:pPr>
  </w:p>
  <w:p w14:paraId="0D0162F3" w14:textId="77777777" w:rsidR="008667E7" w:rsidRPr="005505FA" w:rsidRDefault="008667E7" w:rsidP="00626EED">
    <w:pPr>
      <w:tabs>
        <w:tab w:val="left" w:pos="6946"/>
        <w:tab w:val="left" w:pos="8505"/>
      </w:tabs>
      <w:overflowPunct w:val="0"/>
      <w:autoSpaceDE w:val="0"/>
      <w:textAlignment w:val="baseline"/>
      <w:rPr>
        <w:szCs w:val="24"/>
        <w:lang w:val="kk-KZ" w:eastAsia="ru-RU"/>
      </w:rPr>
    </w:pPr>
  </w:p>
  <w:p w14:paraId="4C1ED92D" w14:textId="6D118CEE" w:rsidR="00BD066A" w:rsidRPr="005505FA" w:rsidRDefault="000A450D" w:rsidP="00626EED">
    <w:pPr>
      <w:tabs>
        <w:tab w:val="left" w:pos="6946"/>
        <w:tab w:val="left" w:pos="8505"/>
      </w:tabs>
      <w:overflowPunct w:val="0"/>
      <w:autoSpaceDE w:val="0"/>
      <w:textAlignment w:val="baseline"/>
      <w:rPr>
        <w:szCs w:val="24"/>
        <w:lang w:val="kk-KZ" w:eastAsia="ru-RU"/>
      </w:rPr>
    </w:pPr>
    <w:r w:rsidRPr="005505FA">
      <w:rPr>
        <w:szCs w:val="24"/>
        <w:lang w:val="kk-KZ" w:eastAsia="ru-RU"/>
      </w:rPr>
      <w:t>Ғалым хатшы /Ученый секретарь</w:t>
    </w:r>
    <w:r w:rsidR="00BD066A" w:rsidRPr="005505FA">
      <w:rPr>
        <w:szCs w:val="24"/>
        <w:lang w:val="kk-KZ" w:eastAsia="ru-RU"/>
      </w:rPr>
      <w:tab/>
    </w:r>
    <w:r w:rsidR="0042675A">
      <w:rPr>
        <w:szCs w:val="24"/>
        <w:lang w:val="kk-KZ" w:eastAsia="ru-RU"/>
      </w:rPr>
      <w:t xml:space="preserve">                       </w:t>
    </w:r>
    <w:r w:rsidRPr="005505FA">
      <w:rPr>
        <w:szCs w:val="24"/>
        <w:lang w:val="kk-KZ" w:eastAsia="ru-RU"/>
      </w:rPr>
      <w:t>А.С. Темирханова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4518" w14:textId="77777777" w:rsidR="00FE2B4E" w:rsidRDefault="00FE2B4E">
      <w:r>
        <w:separator/>
      </w:r>
    </w:p>
  </w:footnote>
  <w:footnote w:type="continuationSeparator" w:id="0">
    <w:p w14:paraId="296828A8" w14:textId="77777777" w:rsidR="00FE2B4E" w:rsidRDefault="00FE2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812"/>
    <w:multiLevelType w:val="multilevel"/>
    <w:tmpl w:val="B35083F2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F45BF"/>
    <w:multiLevelType w:val="multilevel"/>
    <w:tmpl w:val="0AC0A4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53584A"/>
    <w:multiLevelType w:val="hybridMultilevel"/>
    <w:tmpl w:val="88CEB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67657526">
    <w:abstractNumId w:val="1"/>
  </w:num>
  <w:num w:numId="2" w16cid:durableId="781415260">
    <w:abstractNumId w:val="0"/>
  </w:num>
  <w:num w:numId="3" w16cid:durableId="89327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13"/>
    <w:rsid w:val="00002A47"/>
    <w:rsid w:val="000065B4"/>
    <w:rsid w:val="00006E5F"/>
    <w:rsid w:val="00007307"/>
    <w:rsid w:val="00007C85"/>
    <w:rsid w:val="000142D2"/>
    <w:rsid w:val="000261D0"/>
    <w:rsid w:val="0003522E"/>
    <w:rsid w:val="0004090B"/>
    <w:rsid w:val="00055E66"/>
    <w:rsid w:val="00063D72"/>
    <w:rsid w:val="00073820"/>
    <w:rsid w:val="00074272"/>
    <w:rsid w:val="00081224"/>
    <w:rsid w:val="000A1E5A"/>
    <w:rsid w:val="000A450D"/>
    <w:rsid w:val="000A4838"/>
    <w:rsid w:val="000B787F"/>
    <w:rsid w:val="000C1142"/>
    <w:rsid w:val="000C1C1B"/>
    <w:rsid w:val="000D4E77"/>
    <w:rsid w:val="0010041A"/>
    <w:rsid w:val="00112EC5"/>
    <w:rsid w:val="00121BEB"/>
    <w:rsid w:val="00134866"/>
    <w:rsid w:val="00157602"/>
    <w:rsid w:val="00161213"/>
    <w:rsid w:val="00163377"/>
    <w:rsid w:val="001706B2"/>
    <w:rsid w:val="0017532F"/>
    <w:rsid w:val="00181636"/>
    <w:rsid w:val="0018732D"/>
    <w:rsid w:val="00187A95"/>
    <w:rsid w:val="00197EF3"/>
    <w:rsid w:val="001A0B13"/>
    <w:rsid w:val="001A7C96"/>
    <w:rsid w:val="001C46D3"/>
    <w:rsid w:val="001C71D5"/>
    <w:rsid w:val="001D16E2"/>
    <w:rsid w:val="001E01E3"/>
    <w:rsid w:val="001E626A"/>
    <w:rsid w:val="00216559"/>
    <w:rsid w:val="0023360E"/>
    <w:rsid w:val="002346BB"/>
    <w:rsid w:val="00242954"/>
    <w:rsid w:val="00242B52"/>
    <w:rsid w:val="002627D4"/>
    <w:rsid w:val="00294A5E"/>
    <w:rsid w:val="002A3444"/>
    <w:rsid w:val="002B4527"/>
    <w:rsid w:val="002B4B04"/>
    <w:rsid w:val="002D4D01"/>
    <w:rsid w:val="002E0F02"/>
    <w:rsid w:val="002E318B"/>
    <w:rsid w:val="002F169B"/>
    <w:rsid w:val="00301577"/>
    <w:rsid w:val="003248A9"/>
    <w:rsid w:val="00333225"/>
    <w:rsid w:val="003345FA"/>
    <w:rsid w:val="003471A6"/>
    <w:rsid w:val="00350028"/>
    <w:rsid w:val="00353752"/>
    <w:rsid w:val="00360C25"/>
    <w:rsid w:val="003622FC"/>
    <w:rsid w:val="00371F93"/>
    <w:rsid w:val="0037256D"/>
    <w:rsid w:val="00374D32"/>
    <w:rsid w:val="003853C5"/>
    <w:rsid w:val="003867FF"/>
    <w:rsid w:val="003A3059"/>
    <w:rsid w:val="003E2B25"/>
    <w:rsid w:val="003E4E26"/>
    <w:rsid w:val="003E5D85"/>
    <w:rsid w:val="00401E83"/>
    <w:rsid w:val="0040309D"/>
    <w:rsid w:val="00404E88"/>
    <w:rsid w:val="004075BD"/>
    <w:rsid w:val="00424CCD"/>
    <w:rsid w:val="0042675A"/>
    <w:rsid w:val="00426D0F"/>
    <w:rsid w:val="004351D0"/>
    <w:rsid w:val="004529D8"/>
    <w:rsid w:val="00471EAA"/>
    <w:rsid w:val="00476902"/>
    <w:rsid w:val="00480374"/>
    <w:rsid w:val="00487F75"/>
    <w:rsid w:val="00495876"/>
    <w:rsid w:val="004B3F70"/>
    <w:rsid w:val="004C0C46"/>
    <w:rsid w:val="004C2870"/>
    <w:rsid w:val="00516EB1"/>
    <w:rsid w:val="00522A13"/>
    <w:rsid w:val="00542F27"/>
    <w:rsid w:val="00544472"/>
    <w:rsid w:val="005505FA"/>
    <w:rsid w:val="00581743"/>
    <w:rsid w:val="00591220"/>
    <w:rsid w:val="00591487"/>
    <w:rsid w:val="005A6248"/>
    <w:rsid w:val="005C1CC8"/>
    <w:rsid w:val="005C45C3"/>
    <w:rsid w:val="005D0783"/>
    <w:rsid w:val="005F3DC1"/>
    <w:rsid w:val="00622D66"/>
    <w:rsid w:val="00626EED"/>
    <w:rsid w:val="00654D49"/>
    <w:rsid w:val="00655940"/>
    <w:rsid w:val="006661D3"/>
    <w:rsid w:val="00666F09"/>
    <w:rsid w:val="00671FE6"/>
    <w:rsid w:val="006735D1"/>
    <w:rsid w:val="00674BDC"/>
    <w:rsid w:val="0069166E"/>
    <w:rsid w:val="006930EC"/>
    <w:rsid w:val="006A231F"/>
    <w:rsid w:val="006A7B00"/>
    <w:rsid w:val="006B03CE"/>
    <w:rsid w:val="006B6CA5"/>
    <w:rsid w:val="006C08A7"/>
    <w:rsid w:val="006C2DBC"/>
    <w:rsid w:val="006C6C01"/>
    <w:rsid w:val="006D4938"/>
    <w:rsid w:val="006D7E88"/>
    <w:rsid w:val="006E6D24"/>
    <w:rsid w:val="007027DD"/>
    <w:rsid w:val="0070319B"/>
    <w:rsid w:val="00704289"/>
    <w:rsid w:val="00711098"/>
    <w:rsid w:val="007215F8"/>
    <w:rsid w:val="00730A11"/>
    <w:rsid w:val="00766419"/>
    <w:rsid w:val="007677F4"/>
    <w:rsid w:val="00792798"/>
    <w:rsid w:val="007D70A8"/>
    <w:rsid w:val="00811266"/>
    <w:rsid w:val="008243D2"/>
    <w:rsid w:val="008504D8"/>
    <w:rsid w:val="008520F2"/>
    <w:rsid w:val="00857C55"/>
    <w:rsid w:val="0086321E"/>
    <w:rsid w:val="008667E7"/>
    <w:rsid w:val="00876A27"/>
    <w:rsid w:val="00880CCC"/>
    <w:rsid w:val="00883D13"/>
    <w:rsid w:val="008A1DA5"/>
    <w:rsid w:val="008A243C"/>
    <w:rsid w:val="008B09F8"/>
    <w:rsid w:val="008D06D3"/>
    <w:rsid w:val="008D18DC"/>
    <w:rsid w:val="008E1E4C"/>
    <w:rsid w:val="008E5047"/>
    <w:rsid w:val="008E5D99"/>
    <w:rsid w:val="008F195D"/>
    <w:rsid w:val="008F6F52"/>
    <w:rsid w:val="0092523F"/>
    <w:rsid w:val="0093237E"/>
    <w:rsid w:val="00932C5F"/>
    <w:rsid w:val="0095613A"/>
    <w:rsid w:val="00972D71"/>
    <w:rsid w:val="00974AB8"/>
    <w:rsid w:val="00987EA2"/>
    <w:rsid w:val="00990D70"/>
    <w:rsid w:val="009B3DD5"/>
    <w:rsid w:val="009D31C3"/>
    <w:rsid w:val="009E1DA1"/>
    <w:rsid w:val="00A006DC"/>
    <w:rsid w:val="00A12F7C"/>
    <w:rsid w:val="00A16792"/>
    <w:rsid w:val="00A2431B"/>
    <w:rsid w:val="00A30A1A"/>
    <w:rsid w:val="00A37C82"/>
    <w:rsid w:val="00A45ABD"/>
    <w:rsid w:val="00A51029"/>
    <w:rsid w:val="00A57C96"/>
    <w:rsid w:val="00A739E8"/>
    <w:rsid w:val="00A77ACB"/>
    <w:rsid w:val="00AC4851"/>
    <w:rsid w:val="00AD029D"/>
    <w:rsid w:val="00AE1B67"/>
    <w:rsid w:val="00AF3B54"/>
    <w:rsid w:val="00AF7EAA"/>
    <w:rsid w:val="00B031E9"/>
    <w:rsid w:val="00B07F19"/>
    <w:rsid w:val="00B15B54"/>
    <w:rsid w:val="00B2557D"/>
    <w:rsid w:val="00B317DD"/>
    <w:rsid w:val="00B43C8B"/>
    <w:rsid w:val="00B446E7"/>
    <w:rsid w:val="00B66B62"/>
    <w:rsid w:val="00B71191"/>
    <w:rsid w:val="00B76809"/>
    <w:rsid w:val="00B908E1"/>
    <w:rsid w:val="00BB5A20"/>
    <w:rsid w:val="00BC50A0"/>
    <w:rsid w:val="00BD066A"/>
    <w:rsid w:val="00BE2F40"/>
    <w:rsid w:val="00BF1B59"/>
    <w:rsid w:val="00BF66D4"/>
    <w:rsid w:val="00C055C9"/>
    <w:rsid w:val="00C11D14"/>
    <w:rsid w:val="00C14372"/>
    <w:rsid w:val="00C22F1F"/>
    <w:rsid w:val="00C36396"/>
    <w:rsid w:val="00C408E7"/>
    <w:rsid w:val="00C41778"/>
    <w:rsid w:val="00C62A6B"/>
    <w:rsid w:val="00C7033F"/>
    <w:rsid w:val="00C75153"/>
    <w:rsid w:val="00C8664D"/>
    <w:rsid w:val="00CC6455"/>
    <w:rsid w:val="00CD7862"/>
    <w:rsid w:val="00D25CCC"/>
    <w:rsid w:val="00D26295"/>
    <w:rsid w:val="00D27F9A"/>
    <w:rsid w:val="00D302BC"/>
    <w:rsid w:val="00D37D07"/>
    <w:rsid w:val="00D479C0"/>
    <w:rsid w:val="00D54BA1"/>
    <w:rsid w:val="00D6539A"/>
    <w:rsid w:val="00D679B5"/>
    <w:rsid w:val="00D85C80"/>
    <w:rsid w:val="00D91D8B"/>
    <w:rsid w:val="00DB2C40"/>
    <w:rsid w:val="00DB36C4"/>
    <w:rsid w:val="00DB46A1"/>
    <w:rsid w:val="00DC3F09"/>
    <w:rsid w:val="00DE0D6A"/>
    <w:rsid w:val="00E008C7"/>
    <w:rsid w:val="00E05E96"/>
    <w:rsid w:val="00E2522B"/>
    <w:rsid w:val="00E30600"/>
    <w:rsid w:val="00E30878"/>
    <w:rsid w:val="00E34E0B"/>
    <w:rsid w:val="00E4611F"/>
    <w:rsid w:val="00E474B7"/>
    <w:rsid w:val="00E52F31"/>
    <w:rsid w:val="00E548FF"/>
    <w:rsid w:val="00E54B57"/>
    <w:rsid w:val="00E57170"/>
    <w:rsid w:val="00E673E5"/>
    <w:rsid w:val="00E7737A"/>
    <w:rsid w:val="00EA3456"/>
    <w:rsid w:val="00EA5FA1"/>
    <w:rsid w:val="00EB453B"/>
    <w:rsid w:val="00ED18C7"/>
    <w:rsid w:val="00ED273F"/>
    <w:rsid w:val="00ED484B"/>
    <w:rsid w:val="00EE2F5B"/>
    <w:rsid w:val="00EE5966"/>
    <w:rsid w:val="00EF6932"/>
    <w:rsid w:val="00F27EF7"/>
    <w:rsid w:val="00F4095F"/>
    <w:rsid w:val="00F54F1D"/>
    <w:rsid w:val="00F572F7"/>
    <w:rsid w:val="00F929EF"/>
    <w:rsid w:val="00FA553E"/>
    <w:rsid w:val="00FB12D5"/>
    <w:rsid w:val="00FB7463"/>
    <w:rsid w:val="00FC0ED5"/>
    <w:rsid w:val="00FC1BC8"/>
    <w:rsid w:val="00FC7F6B"/>
    <w:rsid w:val="00FD6957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71CC"/>
  <w15:docId w15:val="{3A1D4CBA-C4D0-441A-83B0-CF50E9A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57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30">
    <w:name w:val="Заголовок 3 Знак"/>
    <w:qFormat/>
    <w:rPr>
      <w:b/>
      <w:bCs/>
      <w:sz w:val="27"/>
      <w:szCs w:val="27"/>
    </w:rPr>
  </w:style>
  <w:style w:type="character" w:styleId="a4">
    <w:name w:val="Emphasis"/>
    <w:uiPriority w:val="20"/>
    <w:qFormat/>
    <w:rPr>
      <w:i/>
      <w:iCs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qFormat/>
    <w:pPr>
      <w:jc w:val="center"/>
    </w:pPr>
    <w:rPr>
      <w:rFonts w:ascii="TimesKaZ;Times New Roman" w:hAnsi="TimesKaZ;Times New Roman" w:cs="TimesKaZ;Times New Roman"/>
      <w:b/>
      <w:lang w:val="en-US"/>
    </w:rPr>
  </w:style>
  <w:style w:type="paragraph" w:styleId="a0">
    <w:name w:val="Body Text"/>
    <w:basedOn w:val="a"/>
    <w:pPr>
      <w:widowControl w:val="0"/>
      <w:jc w:val="center"/>
    </w:pPr>
    <w:rPr>
      <w:sz w:val="28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a9">
    <w:name w:val="Знак"/>
    <w:basedOn w:val="a"/>
    <w:qFormat/>
    <w:pPr>
      <w:spacing w:after="160" w:line="240" w:lineRule="exact"/>
    </w:pPr>
    <w:rPr>
      <w:rFonts w:eastAsia="SimSun;宋体"/>
      <w:b/>
      <w:sz w:val="28"/>
      <w:szCs w:val="24"/>
      <w:lang w:val="en-U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31">
    <w:name w:val="Body Text Indent 3"/>
    <w:basedOn w:val="a"/>
    <w:qFormat/>
    <w:pPr>
      <w:ind w:firstLine="360"/>
    </w:pPr>
  </w:style>
  <w:style w:type="paragraph" w:styleId="ac">
    <w:name w:val="Body Text Indent"/>
    <w:basedOn w:val="a"/>
    <w:pPr>
      <w:jc w:val="center"/>
    </w:pPr>
  </w:style>
  <w:style w:type="paragraph" w:styleId="ad">
    <w:name w:val="Plain Text"/>
    <w:basedOn w:val="a"/>
    <w:qFormat/>
    <w:rPr>
      <w:rFonts w:ascii="Courier New" w:hAnsi="Courier New" w:cs="Courier New"/>
      <w:sz w:val="20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">
    <w:name w:val="Normal (Web)"/>
    <w:basedOn w:val="a"/>
    <w:qFormat/>
    <w:pPr>
      <w:spacing w:before="280" w:after="280"/>
    </w:pPr>
    <w:rPr>
      <w:szCs w:val="24"/>
    </w:rPr>
  </w:style>
  <w:style w:type="paragraph" w:customStyle="1" w:styleId="af0">
    <w:name w:val="Знак Знак Знак Знак"/>
    <w:basedOn w:val="a"/>
    <w:qFormat/>
    <w:pPr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customStyle="1" w:styleId="11">
    <w:name w:val="Знак1"/>
    <w:basedOn w:val="a"/>
    <w:qFormat/>
    <w:pPr>
      <w:spacing w:after="160" w:line="240" w:lineRule="exact"/>
    </w:pPr>
    <w:rPr>
      <w:rFonts w:eastAsia="SimSun;宋体"/>
      <w:b/>
      <w:sz w:val="28"/>
      <w:szCs w:val="24"/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ontstyle01">
    <w:name w:val="fontstyle01"/>
    <w:basedOn w:val="a1"/>
    <w:rsid w:val="006A7B00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1"/>
    <w:rsid w:val="006A7B00"/>
    <w:rPr>
      <w:rFonts w:ascii="TimesNewRoman" w:hAnsi="TimesNewRoman" w:hint="default"/>
      <w:b w:val="0"/>
      <w:bCs w:val="0"/>
      <w:i/>
      <w:iCs/>
      <w:color w:val="000000"/>
      <w:sz w:val="20"/>
      <w:szCs w:val="20"/>
    </w:rPr>
  </w:style>
  <w:style w:type="character" w:customStyle="1" w:styleId="tlid-translation">
    <w:name w:val="tlid-translation"/>
    <w:basedOn w:val="a1"/>
    <w:rsid w:val="00704289"/>
  </w:style>
  <w:style w:type="character" w:styleId="af2">
    <w:name w:val="Strong"/>
    <w:uiPriority w:val="22"/>
    <w:qFormat/>
    <w:rsid w:val="00622D66"/>
    <w:rPr>
      <w:b/>
      <w:bCs/>
    </w:rPr>
  </w:style>
  <w:style w:type="character" w:customStyle="1" w:styleId="50">
    <w:name w:val="Заголовок 5 Знак"/>
    <w:basedOn w:val="a1"/>
    <w:link w:val="5"/>
    <w:uiPriority w:val="9"/>
    <w:semiHidden/>
    <w:rsid w:val="0004090B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ru-RU" w:bidi="ar-SA"/>
    </w:rPr>
  </w:style>
  <w:style w:type="character" w:styleId="af3">
    <w:name w:val="Hyperlink"/>
    <w:basedOn w:val="a1"/>
    <w:uiPriority w:val="99"/>
    <w:unhideWhenUsed/>
    <w:rsid w:val="0004090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04090B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857C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bidi="ar-SA"/>
    </w:rPr>
  </w:style>
  <w:style w:type="character" w:customStyle="1" w:styleId="typographyf77f7a">
    <w:name w:val="typography_f77f7a"/>
    <w:basedOn w:val="a1"/>
    <w:rsid w:val="00857C55"/>
  </w:style>
  <w:style w:type="character" w:customStyle="1" w:styleId="value">
    <w:name w:val="value"/>
    <w:basedOn w:val="a1"/>
    <w:rsid w:val="000A1E5A"/>
  </w:style>
  <w:style w:type="character" w:customStyle="1" w:styleId="ezkurwreuab5ozgtqnkl">
    <w:name w:val="ezkurwreuab5ozgtqnkl"/>
    <w:basedOn w:val="a1"/>
    <w:rsid w:val="00C75153"/>
  </w:style>
  <w:style w:type="paragraph" w:customStyle="1" w:styleId="Default">
    <w:name w:val="Default"/>
    <w:rsid w:val="00711098"/>
    <w:pPr>
      <w:autoSpaceDE w:val="0"/>
      <w:autoSpaceDN w:val="0"/>
      <w:adjustRightInd w:val="0"/>
    </w:pPr>
    <w:rPr>
      <w:rFonts w:eastAsia="Times New Roman" w:cs="Times New Roman"/>
      <w:color w:val="000000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76BE-CED0-42E2-9E84-2AA97050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TanuShka</dc:creator>
  <cp:lastModifiedBy>admin</cp:lastModifiedBy>
  <cp:revision>17</cp:revision>
  <cp:lastPrinted>2026-02-09T07:16:00Z</cp:lastPrinted>
  <dcterms:created xsi:type="dcterms:W3CDTF">2026-01-19T06:52:00Z</dcterms:created>
  <dcterms:modified xsi:type="dcterms:W3CDTF">2026-02-10T10:51:00Z</dcterms:modified>
  <dc:language>en-US</dc:language>
</cp:coreProperties>
</file>