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DD3C" w14:textId="42195E57" w:rsidR="00893F2C" w:rsidRPr="009A748D" w:rsidRDefault="00994327" w:rsidP="007548DE">
      <w:pPr>
        <w:spacing w:after="0" w:line="240" w:lineRule="auto"/>
        <w:ind w:left="4536"/>
        <w:jc w:val="right"/>
        <w:rPr>
          <w:rFonts w:ascii="Times New Roman" w:hAnsi="Times New Roman" w:cs="Times New Roman"/>
          <w:sz w:val="28"/>
          <w:szCs w:val="28"/>
        </w:rPr>
      </w:pPr>
      <w:r w:rsidRPr="009A748D">
        <w:rPr>
          <w:rFonts w:ascii="Times New Roman" w:hAnsi="Times New Roman" w:cs="Times New Roman"/>
          <w:sz w:val="28"/>
          <w:szCs w:val="28"/>
        </w:rPr>
        <w:t>Приложение 1</w:t>
      </w:r>
      <w:r w:rsidRPr="009A748D">
        <w:rPr>
          <w:rFonts w:ascii="Times New Roman" w:hAnsi="Times New Roman" w:cs="Times New Roman"/>
          <w:sz w:val="28"/>
          <w:szCs w:val="28"/>
        </w:rPr>
        <w:br/>
        <w:t>к Правилам присвоения</w:t>
      </w:r>
      <w:r w:rsidRPr="009A748D">
        <w:rPr>
          <w:rFonts w:ascii="Times New Roman" w:hAnsi="Times New Roman" w:cs="Times New Roman"/>
          <w:sz w:val="28"/>
          <w:szCs w:val="28"/>
        </w:rPr>
        <w:br/>
        <w:t>ученых званий (ассоциированный</w:t>
      </w:r>
      <w:r w:rsidRPr="009A748D">
        <w:rPr>
          <w:rFonts w:ascii="Times New Roman" w:hAnsi="Times New Roman" w:cs="Times New Roman"/>
          <w:sz w:val="28"/>
          <w:szCs w:val="28"/>
        </w:rPr>
        <w:br/>
        <w:t>профессор (доцент), профессор)</w:t>
      </w:r>
    </w:p>
    <w:p w14:paraId="507F1E81" w14:textId="77777777" w:rsidR="00893F2C" w:rsidRPr="009A748D" w:rsidRDefault="00893F2C" w:rsidP="00994327">
      <w:pPr>
        <w:spacing w:after="0" w:line="240" w:lineRule="auto"/>
        <w:jc w:val="center"/>
        <w:rPr>
          <w:rFonts w:ascii="Times New Roman" w:hAnsi="Times New Roman" w:cs="Times New Roman"/>
          <w:b/>
          <w:sz w:val="28"/>
          <w:szCs w:val="28"/>
        </w:rPr>
      </w:pPr>
      <w:r w:rsidRPr="009A748D">
        <w:rPr>
          <w:rFonts w:ascii="Times New Roman" w:hAnsi="Times New Roman" w:cs="Times New Roman"/>
          <w:b/>
          <w:sz w:val="28"/>
          <w:szCs w:val="28"/>
        </w:rPr>
        <w:t>Справка</w:t>
      </w:r>
    </w:p>
    <w:p w14:paraId="37C21DEB" w14:textId="44C27427" w:rsidR="00893F2C" w:rsidRDefault="00893F2C" w:rsidP="00994327">
      <w:pPr>
        <w:spacing w:after="0" w:line="240" w:lineRule="auto"/>
        <w:jc w:val="center"/>
        <w:rPr>
          <w:rFonts w:ascii="Times New Roman" w:hAnsi="Times New Roman" w:cs="Times New Roman"/>
          <w:sz w:val="20"/>
          <w:szCs w:val="20"/>
        </w:rPr>
      </w:pPr>
      <w:r w:rsidRPr="009A748D">
        <w:rPr>
          <w:rFonts w:ascii="Times New Roman" w:hAnsi="Times New Roman" w:cs="Times New Roman"/>
          <w:sz w:val="28"/>
          <w:szCs w:val="28"/>
        </w:rPr>
        <w:t>о соискателе ученого звания</w:t>
      </w:r>
      <w:r w:rsidR="00994327" w:rsidRPr="009A748D">
        <w:rPr>
          <w:rFonts w:ascii="Times New Roman" w:hAnsi="Times New Roman" w:cs="Times New Roman"/>
          <w:sz w:val="28"/>
          <w:szCs w:val="28"/>
          <w:u w:val="single"/>
        </w:rPr>
        <w:t xml:space="preserve"> ассоциированный профессор (доцент)</w:t>
      </w:r>
      <w:r w:rsidRPr="009A748D">
        <w:rPr>
          <w:rFonts w:ascii="Times New Roman" w:hAnsi="Times New Roman" w:cs="Times New Roman"/>
          <w:sz w:val="28"/>
          <w:szCs w:val="28"/>
        </w:rPr>
        <w:br/>
        <w:t xml:space="preserve">      по </w:t>
      </w:r>
      <w:r w:rsidR="00290F55">
        <w:rPr>
          <w:rFonts w:ascii="Times New Roman" w:hAnsi="Times New Roman" w:cs="Times New Roman"/>
          <w:sz w:val="28"/>
          <w:szCs w:val="28"/>
        </w:rPr>
        <w:t>научному направлению</w:t>
      </w:r>
      <w:r w:rsidRPr="009A748D">
        <w:rPr>
          <w:rFonts w:ascii="Times New Roman" w:hAnsi="Times New Roman" w:cs="Times New Roman"/>
          <w:sz w:val="28"/>
          <w:szCs w:val="28"/>
        </w:rPr>
        <w:t>__</w:t>
      </w:r>
      <w:r w:rsidR="00D515D2" w:rsidRPr="00D515D2">
        <w:rPr>
          <w:rFonts w:ascii="Times New Roman" w:hAnsi="Times New Roman" w:cs="Times New Roman"/>
          <w:sz w:val="28"/>
          <w:szCs w:val="28"/>
          <w:u w:val="single"/>
        </w:rPr>
        <w:t>20200 Электротехника, электроника, информационные</w:t>
      </w:r>
      <w:r w:rsidR="00D515D2">
        <w:rPr>
          <w:rFonts w:ascii="Times New Roman" w:hAnsi="Times New Roman" w:cs="Times New Roman"/>
          <w:sz w:val="28"/>
          <w:szCs w:val="28"/>
          <w:u w:val="single"/>
        </w:rPr>
        <w:t xml:space="preserve"> </w:t>
      </w:r>
      <w:r w:rsidR="00D515D2" w:rsidRPr="00D515D2">
        <w:rPr>
          <w:rFonts w:ascii="Times New Roman" w:hAnsi="Times New Roman" w:cs="Times New Roman"/>
          <w:sz w:val="28"/>
          <w:szCs w:val="28"/>
          <w:u w:val="single"/>
        </w:rPr>
        <w:t>технологии</w:t>
      </w:r>
      <w:r w:rsidR="00D515D2">
        <w:t>_______________________________</w:t>
      </w:r>
      <w:r w:rsidRPr="009A748D">
        <w:rPr>
          <w:rFonts w:ascii="Times New Roman" w:hAnsi="Times New Roman" w:cs="Times New Roman"/>
          <w:sz w:val="28"/>
          <w:szCs w:val="28"/>
        </w:rPr>
        <w:br/>
      </w:r>
      <w:r w:rsidRPr="00407771">
        <w:rPr>
          <w:rFonts w:ascii="Times New Roman" w:hAnsi="Times New Roman" w:cs="Times New Roman"/>
          <w:sz w:val="20"/>
          <w:szCs w:val="20"/>
        </w:rPr>
        <w:t>   </w:t>
      </w:r>
      <w:r w:rsidR="00994327" w:rsidRPr="00407771">
        <w:rPr>
          <w:rFonts w:ascii="Times New Roman" w:hAnsi="Times New Roman" w:cs="Times New Roman"/>
          <w:sz w:val="20"/>
          <w:szCs w:val="20"/>
        </w:rPr>
        <w:t>(</w:t>
      </w:r>
      <w:r w:rsidRPr="00407771">
        <w:rPr>
          <w:rFonts w:ascii="Times New Roman" w:hAnsi="Times New Roman" w:cs="Times New Roman"/>
          <w:sz w:val="20"/>
          <w:szCs w:val="20"/>
        </w:rPr>
        <w:t>шифр и наименование специальности)</w:t>
      </w:r>
    </w:p>
    <w:p w14:paraId="2D029F28" w14:textId="77777777" w:rsidR="00407771" w:rsidRPr="00407771" w:rsidRDefault="00407771" w:rsidP="00994327">
      <w:pPr>
        <w:spacing w:after="0" w:line="240" w:lineRule="auto"/>
        <w:jc w:val="center"/>
        <w:rPr>
          <w:rFonts w:ascii="Times New Roman" w:hAnsi="Times New Roman" w:cs="Times New Roman"/>
          <w:sz w:val="20"/>
          <w:szCs w:val="20"/>
        </w:rPr>
      </w:pPr>
    </w:p>
    <w:tbl>
      <w:tblPr>
        <w:tblStyle w:val="a5"/>
        <w:tblW w:w="5373" w:type="pct"/>
        <w:tblInd w:w="-572" w:type="dxa"/>
        <w:tblLook w:val="04A0" w:firstRow="1" w:lastRow="0" w:firstColumn="1" w:lastColumn="0" w:noHBand="0" w:noVBand="1"/>
      </w:tblPr>
      <w:tblGrid>
        <w:gridCol w:w="506"/>
        <w:gridCol w:w="4390"/>
        <w:gridCol w:w="5300"/>
      </w:tblGrid>
      <w:tr w:rsidR="00893F2C" w:rsidRPr="009A748D" w14:paraId="2315A0D3" w14:textId="77777777" w:rsidTr="00B26A23">
        <w:tc>
          <w:tcPr>
            <w:tcW w:w="248" w:type="pct"/>
            <w:hideMark/>
          </w:tcPr>
          <w:p w14:paraId="58A092C1"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1</w:t>
            </w:r>
          </w:p>
        </w:tc>
        <w:tc>
          <w:tcPr>
            <w:tcW w:w="2153" w:type="pct"/>
            <w:hideMark/>
          </w:tcPr>
          <w:p w14:paraId="232ACC0F"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Фамилия, имя, отчество (при его наличии)</w:t>
            </w:r>
          </w:p>
        </w:tc>
        <w:tc>
          <w:tcPr>
            <w:tcW w:w="2600" w:type="pct"/>
            <w:hideMark/>
          </w:tcPr>
          <w:p w14:paraId="3BE31C0A" w14:textId="6C61DA41" w:rsidR="00893F2C" w:rsidRPr="009A748D" w:rsidRDefault="00D57FEB" w:rsidP="009A748D">
            <w:pPr>
              <w:jc w:val="both"/>
              <w:rPr>
                <w:rFonts w:ascii="Times New Roman" w:hAnsi="Times New Roman" w:cs="Times New Roman"/>
                <w:sz w:val="28"/>
                <w:szCs w:val="28"/>
              </w:rPr>
            </w:pPr>
            <w:r>
              <w:rPr>
                <w:rFonts w:ascii="Times New Roman" w:hAnsi="Times New Roman" w:cs="Times New Roman"/>
                <w:sz w:val="28"/>
                <w:szCs w:val="28"/>
              </w:rPr>
              <w:t>Савостина Галина Владимировна</w:t>
            </w:r>
          </w:p>
          <w:p w14:paraId="12B77524" w14:textId="7ABE75F5" w:rsidR="00994327" w:rsidRPr="009A748D" w:rsidRDefault="00AF2E8A" w:rsidP="009A748D">
            <w:pPr>
              <w:jc w:val="both"/>
              <w:rPr>
                <w:rFonts w:ascii="Times New Roman" w:hAnsi="Times New Roman" w:cs="Times New Roman"/>
                <w:sz w:val="28"/>
                <w:szCs w:val="28"/>
              </w:rPr>
            </w:pPr>
            <w:r w:rsidRPr="00AF2E8A">
              <w:rPr>
                <w:rFonts w:ascii="Times New Roman" w:hAnsi="Times New Roman" w:cs="Times New Roman"/>
                <w:sz w:val="28"/>
                <w:szCs w:val="28"/>
              </w:rPr>
              <w:t>Savostina Galina Vladimirovna</w:t>
            </w:r>
          </w:p>
        </w:tc>
      </w:tr>
      <w:tr w:rsidR="00893F2C" w:rsidRPr="009A748D" w14:paraId="4170687F" w14:textId="77777777" w:rsidTr="00D515D2">
        <w:tc>
          <w:tcPr>
            <w:tcW w:w="248" w:type="pct"/>
            <w:hideMark/>
          </w:tcPr>
          <w:p w14:paraId="0FC781B7"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2</w:t>
            </w:r>
          </w:p>
        </w:tc>
        <w:tc>
          <w:tcPr>
            <w:tcW w:w="2153" w:type="pct"/>
            <w:hideMark/>
          </w:tcPr>
          <w:p w14:paraId="73C812C2"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2600" w:type="pct"/>
            <w:hideMark/>
          </w:tcPr>
          <w:p w14:paraId="5D848F0A" w14:textId="4BDB753E" w:rsidR="00893F2C" w:rsidRPr="009A748D" w:rsidRDefault="009A748D" w:rsidP="009A748D">
            <w:pPr>
              <w:jc w:val="both"/>
              <w:rPr>
                <w:rFonts w:ascii="Times New Roman" w:hAnsi="Times New Roman" w:cs="Times New Roman"/>
                <w:sz w:val="28"/>
                <w:szCs w:val="28"/>
              </w:rPr>
            </w:pPr>
            <w:r w:rsidRPr="00D515D2">
              <w:rPr>
                <w:rFonts w:ascii="Times New Roman" w:hAnsi="Times New Roman" w:cs="Times New Roman"/>
                <w:sz w:val="28"/>
                <w:szCs w:val="28"/>
              </w:rPr>
              <w:t xml:space="preserve">Доктор философии </w:t>
            </w:r>
            <w:r w:rsidR="00A1739D" w:rsidRPr="00D515D2">
              <w:rPr>
                <w:rFonts w:ascii="Times New Roman" w:hAnsi="Times New Roman" w:cs="Times New Roman"/>
                <w:sz w:val="28"/>
                <w:szCs w:val="28"/>
              </w:rPr>
              <w:t>(</w:t>
            </w:r>
            <w:r w:rsidR="00A1739D" w:rsidRPr="00D515D2">
              <w:rPr>
                <w:rFonts w:ascii="Times New Roman" w:hAnsi="Times New Roman" w:cs="Times New Roman"/>
                <w:sz w:val="28"/>
                <w:szCs w:val="28"/>
                <w:lang w:val="en-US"/>
              </w:rPr>
              <w:t>PhD</w:t>
            </w:r>
            <w:r w:rsidR="00A1739D" w:rsidRPr="00D515D2">
              <w:rPr>
                <w:rFonts w:ascii="Times New Roman" w:hAnsi="Times New Roman" w:cs="Times New Roman"/>
                <w:sz w:val="28"/>
                <w:szCs w:val="28"/>
              </w:rPr>
              <w:t xml:space="preserve">) </w:t>
            </w:r>
            <w:r w:rsidR="00384CEF" w:rsidRPr="00D515D2">
              <w:rPr>
                <w:rFonts w:ascii="Times New Roman" w:hAnsi="Times New Roman" w:cs="Times New Roman"/>
                <w:sz w:val="28"/>
                <w:szCs w:val="28"/>
              </w:rPr>
              <w:t>по специальности 6</w:t>
            </w:r>
            <w:r w:rsidR="00384CEF" w:rsidRPr="00D515D2">
              <w:rPr>
                <w:rFonts w:ascii="Times New Roman" w:hAnsi="Times New Roman" w:cs="Times New Roman"/>
                <w:sz w:val="28"/>
                <w:szCs w:val="28"/>
                <w:lang w:val="en-US"/>
              </w:rPr>
              <w:t>D</w:t>
            </w:r>
            <w:r w:rsidR="00384CEF" w:rsidRPr="00D515D2">
              <w:rPr>
                <w:rFonts w:ascii="Times New Roman" w:hAnsi="Times New Roman" w:cs="Times New Roman"/>
                <w:sz w:val="28"/>
                <w:szCs w:val="28"/>
              </w:rPr>
              <w:t>07</w:t>
            </w:r>
            <w:r w:rsidR="00D515D2" w:rsidRPr="00D515D2">
              <w:rPr>
                <w:rFonts w:ascii="Times New Roman" w:hAnsi="Times New Roman" w:cs="Times New Roman"/>
                <w:sz w:val="28"/>
                <w:szCs w:val="28"/>
              </w:rPr>
              <w:t>1900</w:t>
            </w:r>
            <w:r w:rsidR="00384CEF" w:rsidRPr="00D515D2">
              <w:rPr>
                <w:rFonts w:ascii="Times New Roman" w:hAnsi="Times New Roman" w:cs="Times New Roman"/>
                <w:sz w:val="28"/>
                <w:szCs w:val="28"/>
              </w:rPr>
              <w:t xml:space="preserve"> – </w:t>
            </w:r>
            <w:r w:rsidR="00D515D2" w:rsidRPr="00D515D2">
              <w:rPr>
                <w:rFonts w:ascii="Times New Roman" w:hAnsi="Times New Roman" w:cs="Times New Roman"/>
                <w:sz w:val="28"/>
                <w:szCs w:val="28"/>
              </w:rPr>
              <w:t>Радиотехника, электроника и телекоммуникации</w:t>
            </w:r>
            <w:r w:rsidR="00384CEF" w:rsidRPr="00D515D2">
              <w:rPr>
                <w:rFonts w:ascii="Times New Roman" w:hAnsi="Times New Roman" w:cs="Times New Roman"/>
                <w:sz w:val="28"/>
                <w:szCs w:val="28"/>
              </w:rPr>
              <w:t xml:space="preserve"> (диплом ҒД 0000</w:t>
            </w:r>
            <w:r w:rsidR="00D515D2" w:rsidRPr="00D515D2">
              <w:rPr>
                <w:rFonts w:ascii="Times New Roman" w:hAnsi="Times New Roman" w:cs="Times New Roman"/>
                <w:sz w:val="28"/>
                <w:szCs w:val="28"/>
              </w:rPr>
              <w:t>189</w:t>
            </w:r>
            <w:r w:rsidR="00384CEF" w:rsidRPr="00D515D2">
              <w:rPr>
                <w:rFonts w:ascii="Times New Roman" w:hAnsi="Times New Roman" w:cs="Times New Roman"/>
                <w:sz w:val="28"/>
                <w:szCs w:val="28"/>
              </w:rPr>
              <w:t>, приказ №</w:t>
            </w:r>
            <w:r w:rsidR="00D515D2" w:rsidRPr="00D515D2">
              <w:rPr>
                <w:rFonts w:ascii="Times New Roman" w:hAnsi="Times New Roman" w:cs="Times New Roman"/>
                <w:sz w:val="28"/>
                <w:szCs w:val="28"/>
              </w:rPr>
              <w:t xml:space="preserve"> 377</w:t>
            </w:r>
            <w:r w:rsidR="00384CEF" w:rsidRPr="00D515D2">
              <w:rPr>
                <w:rFonts w:ascii="Times New Roman" w:hAnsi="Times New Roman" w:cs="Times New Roman"/>
                <w:sz w:val="28"/>
                <w:szCs w:val="28"/>
              </w:rPr>
              <w:t xml:space="preserve"> от </w:t>
            </w:r>
            <w:r w:rsidR="00D515D2" w:rsidRPr="00D515D2">
              <w:rPr>
                <w:rFonts w:ascii="Times New Roman" w:hAnsi="Times New Roman" w:cs="Times New Roman"/>
                <w:sz w:val="28"/>
                <w:szCs w:val="28"/>
              </w:rPr>
              <w:t>16 сентября</w:t>
            </w:r>
            <w:r w:rsidR="00384CEF" w:rsidRPr="00D515D2">
              <w:rPr>
                <w:rFonts w:ascii="Times New Roman" w:hAnsi="Times New Roman" w:cs="Times New Roman"/>
                <w:sz w:val="28"/>
                <w:szCs w:val="28"/>
              </w:rPr>
              <w:t xml:space="preserve"> 2020 года)</w:t>
            </w:r>
          </w:p>
        </w:tc>
      </w:tr>
      <w:tr w:rsidR="00893F2C" w:rsidRPr="009A748D" w14:paraId="0E62107E" w14:textId="77777777" w:rsidTr="00B26A23">
        <w:tc>
          <w:tcPr>
            <w:tcW w:w="248" w:type="pct"/>
            <w:hideMark/>
          </w:tcPr>
          <w:p w14:paraId="10659F44"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3</w:t>
            </w:r>
          </w:p>
        </w:tc>
        <w:tc>
          <w:tcPr>
            <w:tcW w:w="2153" w:type="pct"/>
            <w:hideMark/>
          </w:tcPr>
          <w:p w14:paraId="259B9FFD"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Ученое звание, дата присуждения</w:t>
            </w:r>
          </w:p>
        </w:tc>
        <w:tc>
          <w:tcPr>
            <w:tcW w:w="2600" w:type="pct"/>
            <w:hideMark/>
          </w:tcPr>
          <w:p w14:paraId="5E556DCC" w14:textId="77777777" w:rsidR="00893F2C" w:rsidRPr="009A748D" w:rsidRDefault="00384CEF" w:rsidP="009A748D">
            <w:pPr>
              <w:jc w:val="both"/>
              <w:rPr>
                <w:rFonts w:ascii="Times New Roman" w:hAnsi="Times New Roman" w:cs="Times New Roman"/>
                <w:sz w:val="28"/>
                <w:szCs w:val="28"/>
              </w:rPr>
            </w:pPr>
            <w:r w:rsidRPr="009A748D">
              <w:rPr>
                <w:rFonts w:ascii="Times New Roman" w:hAnsi="Times New Roman" w:cs="Times New Roman"/>
                <w:sz w:val="28"/>
                <w:szCs w:val="28"/>
              </w:rPr>
              <w:t>-</w:t>
            </w:r>
          </w:p>
        </w:tc>
      </w:tr>
      <w:tr w:rsidR="00893F2C" w:rsidRPr="009A748D" w14:paraId="2AF9ACE9" w14:textId="77777777" w:rsidTr="00B26A23">
        <w:tc>
          <w:tcPr>
            <w:tcW w:w="248" w:type="pct"/>
            <w:hideMark/>
          </w:tcPr>
          <w:p w14:paraId="631F5C08"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4</w:t>
            </w:r>
          </w:p>
        </w:tc>
        <w:tc>
          <w:tcPr>
            <w:tcW w:w="2153" w:type="pct"/>
            <w:hideMark/>
          </w:tcPr>
          <w:p w14:paraId="451A89D4"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Почетное звание, дата присуждения</w:t>
            </w:r>
          </w:p>
        </w:tc>
        <w:tc>
          <w:tcPr>
            <w:tcW w:w="2600" w:type="pct"/>
            <w:hideMark/>
          </w:tcPr>
          <w:p w14:paraId="26266B93" w14:textId="77777777" w:rsidR="00893F2C" w:rsidRPr="009A748D" w:rsidRDefault="00384CEF" w:rsidP="009A748D">
            <w:pPr>
              <w:jc w:val="both"/>
              <w:rPr>
                <w:rFonts w:ascii="Times New Roman" w:hAnsi="Times New Roman" w:cs="Times New Roman"/>
                <w:sz w:val="28"/>
                <w:szCs w:val="28"/>
              </w:rPr>
            </w:pPr>
            <w:r w:rsidRPr="009A748D">
              <w:rPr>
                <w:rFonts w:ascii="Times New Roman" w:hAnsi="Times New Roman" w:cs="Times New Roman"/>
                <w:sz w:val="28"/>
                <w:szCs w:val="28"/>
              </w:rPr>
              <w:t>-</w:t>
            </w:r>
          </w:p>
        </w:tc>
      </w:tr>
      <w:tr w:rsidR="00893F2C" w:rsidRPr="009A748D" w14:paraId="7B3A2643" w14:textId="77777777" w:rsidTr="00B26A23">
        <w:tc>
          <w:tcPr>
            <w:tcW w:w="248" w:type="pct"/>
            <w:hideMark/>
          </w:tcPr>
          <w:p w14:paraId="476B3D90"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5</w:t>
            </w:r>
          </w:p>
        </w:tc>
        <w:tc>
          <w:tcPr>
            <w:tcW w:w="2153" w:type="pct"/>
            <w:hideMark/>
          </w:tcPr>
          <w:p w14:paraId="78258BC2"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Должность (дата и номер приказа о назначении на должность)</w:t>
            </w:r>
          </w:p>
        </w:tc>
        <w:tc>
          <w:tcPr>
            <w:tcW w:w="2600" w:type="pct"/>
            <w:vAlign w:val="center"/>
            <w:hideMark/>
          </w:tcPr>
          <w:p w14:paraId="536F987F" w14:textId="56CC4613" w:rsidR="00893F2C" w:rsidRPr="00FE1C13" w:rsidRDefault="00384CEF" w:rsidP="009A748D">
            <w:pPr>
              <w:jc w:val="both"/>
              <w:rPr>
                <w:rFonts w:ascii="Times New Roman" w:hAnsi="Times New Roman" w:cs="Times New Roman"/>
                <w:sz w:val="28"/>
                <w:szCs w:val="28"/>
              </w:rPr>
            </w:pPr>
            <w:r w:rsidRPr="00FE1C13">
              <w:rPr>
                <w:rFonts w:ascii="Times New Roman" w:hAnsi="Times New Roman" w:cs="Times New Roman"/>
                <w:sz w:val="28"/>
                <w:szCs w:val="28"/>
              </w:rPr>
              <w:t>Доцент кафедры «</w:t>
            </w:r>
            <w:r w:rsidR="00774DA4">
              <w:rPr>
                <w:rFonts w:ascii="Times New Roman" w:hAnsi="Times New Roman" w:cs="Times New Roman"/>
                <w:sz w:val="28"/>
                <w:szCs w:val="28"/>
              </w:rPr>
              <w:t>Энергетика и радиоэлектроника</w:t>
            </w:r>
            <w:r w:rsidRPr="00FE1C13">
              <w:rPr>
                <w:rFonts w:ascii="Times New Roman" w:hAnsi="Times New Roman" w:cs="Times New Roman"/>
                <w:sz w:val="28"/>
                <w:szCs w:val="28"/>
              </w:rPr>
              <w:t>» (</w:t>
            </w:r>
            <w:r w:rsidR="00FE1C13" w:rsidRPr="00FE1C13">
              <w:rPr>
                <w:rFonts w:ascii="Times New Roman" w:hAnsi="Times New Roman" w:cs="Times New Roman"/>
                <w:sz w:val="28"/>
                <w:szCs w:val="28"/>
              </w:rPr>
              <w:t>приказ №Л</w:t>
            </w:r>
            <w:r w:rsidRPr="00FE1C13">
              <w:rPr>
                <w:rFonts w:ascii="Times New Roman" w:hAnsi="Times New Roman" w:cs="Times New Roman"/>
                <w:sz w:val="28"/>
                <w:szCs w:val="28"/>
              </w:rPr>
              <w:t>С-</w:t>
            </w:r>
            <w:r w:rsidR="002F4921" w:rsidRPr="002F4921">
              <w:rPr>
                <w:rFonts w:ascii="Times New Roman" w:hAnsi="Times New Roman" w:cs="Times New Roman"/>
                <w:sz w:val="28"/>
                <w:szCs w:val="28"/>
              </w:rPr>
              <w:t>302</w:t>
            </w:r>
            <w:r w:rsidR="00FE1C13" w:rsidRPr="00FE1C13">
              <w:rPr>
                <w:rFonts w:ascii="Times New Roman" w:hAnsi="Times New Roman" w:cs="Times New Roman"/>
                <w:sz w:val="28"/>
                <w:szCs w:val="28"/>
              </w:rPr>
              <w:t xml:space="preserve"> от </w:t>
            </w:r>
            <w:r w:rsidR="002F4921" w:rsidRPr="00126622">
              <w:rPr>
                <w:rFonts w:ascii="Times New Roman" w:hAnsi="Times New Roman" w:cs="Times New Roman"/>
                <w:sz w:val="28"/>
                <w:szCs w:val="28"/>
              </w:rPr>
              <w:t>0</w:t>
            </w:r>
            <w:r w:rsidR="00FE1C13" w:rsidRPr="00FE1C13">
              <w:rPr>
                <w:rFonts w:ascii="Times New Roman" w:hAnsi="Times New Roman" w:cs="Times New Roman"/>
                <w:sz w:val="28"/>
                <w:szCs w:val="28"/>
              </w:rPr>
              <w:t>1.</w:t>
            </w:r>
            <w:r w:rsidR="00774DA4">
              <w:rPr>
                <w:rFonts w:ascii="Times New Roman" w:hAnsi="Times New Roman" w:cs="Times New Roman"/>
                <w:sz w:val="28"/>
                <w:szCs w:val="28"/>
              </w:rPr>
              <w:t>10</w:t>
            </w:r>
            <w:r w:rsidR="00FE1C13" w:rsidRPr="00FE1C13">
              <w:rPr>
                <w:rFonts w:ascii="Times New Roman" w:hAnsi="Times New Roman" w:cs="Times New Roman"/>
                <w:sz w:val="28"/>
                <w:szCs w:val="28"/>
              </w:rPr>
              <w:t>.2020 г.</w:t>
            </w:r>
            <w:r w:rsidRPr="00FE1C13">
              <w:rPr>
                <w:rFonts w:ascii="Times New Roman" w:hAnsi="Times New Roman" w:cs="Times New Roman"/>
                <w:sz w:val="28"/>
                <w:szCs w:val="28"/>
              </w:rPr>
              <w:t>)</w:t>
            </w:r>
          </w:p>
        </w:tc>
      </w:tr>
      <w:tr w:rsidR="00893F2C" w:rsidRPr="009A748D" w14:paraId="630DF18F" w14:textId="77777777" w:rsidTr="00B26A23">
        <w:tc>
          <w:tcPr>
            <w:tcW w:w="248" w:type="pct"/>
            <w:hideMark/>
          </w:tcPr>
          <w:p w14:paraId="00DAC849"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6</w:t>
            </w:r>
          </w:p>
        </w:tc>
        <w:tc>
          <w:tcPr>
            <w:tcW w:w="2153" w:type="pct"/>
            <w:hideMark/>
          </w:tcPr>
          <w:p w14:paraId="64425A61"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Стаж научной, научно-педагогической деятельности</w:t>
            </w:r>
          </w:p>
        </w:tc>
        <w:tc>
          <w:tcPr>
            <w:tcW w:w="2600" w:type="pct"/>
            <w:hideMark/>
          </w:tcPr>
          <w:p w14:paraId="60922E7A" w14:textId="43A1FFDB" w:rsidR="00893F2C" w:rsidRPr="00FE1C13" w:rsidRDefault="00893F2C" w:rsidP="00FE1C13">
            <w:pPr>
              <w:jc w:val="both"/>
              <w:rPr>
                <w:rFonts w:ascii="Times New Roman" w:hAnsi="Times New Roman" w:cs="Times New Roman"/>
                <w:sz w:val="28"/>
                <w:szCs w:val="28"/>
              </w:rPr>
            </w:pPr>
            <w:r w:rsidRPr="00FE1C13">
              <w:rPr>
                <w:rFonts w:ascii="Times New Roman" w:hAnsi="Times New Roman" w:cs="Times New Roman"/>
                <w:sz w:val="28"/>
                <w:szCs w:val="28"/>
              </w:rPr>
              <w:t xml:space="preserve">Всего </w:t>
            </w:r>
            <w:r w:rsidR="00774DA4">
              <w:rPr>
                <w:rFonts w:ascii="Times New Roman" w:hAnsi="Times New Roman" w:cs="Times New Roman"/>
                <w:sz w:val="28"/>
                <w:szCs w:val="28"/>
              </w:rPr>
              <w:t>12 лет</w:t>
            </w:r>
            <w:r w:rsidRPr="00FE1C13">
              <w:rPr>
                <w:rFonts w:ascii="Times New Roman" w:hAnsi="Times New Roman" w:cs="Times New Roman"/>
                <w:sz w:val="28"/>
                <w:szCs w:val="28"/>
              </w:rPr>
              <w:t>, в том числе в должности</w:t>
            </w:r>
            <w:r w:rsidR="00384CEF" w:rsidRPr="00FE1C13">
              <w:rPr>
                <w:rFonts w:ascii="Times New Roman" w:hAnsi="Times New Roman" w:cs="Times New Roman"/>
                <w:sz w:val="28"/>
                <w:szCs w:val="28"/>
              </w:rPr>
              <w:t xml:space="preserve"> доцента </w:t>
            </w:r>
            <w:r w:rsidR="00774DA4">
              <w:rPr>
                <w:rFonts w:ascii="Times New Roman" w:hAnsi="Times New Roman" w:cs="Times New Roman"/>
                <w:sz w:val="28"/>
                <w:szCs w:val="28"/>
              </w:rPr>
              <w:t>5</w:t>
            </w:r>
            <w:r w:rsidR="00FE1C13" w:rsidRPr="00FE1C13">
              <w:rPr>
                <w:rFonts w:ascii="Times New Roman" w:hAnsi="Times New Roman" w:cs="Times New Roman"/>
                <w:sz w:val="28"/>
                <w:szCs w:val="28"/>
              </w:rPr>
              <w:t xml:space="preserve"> </w:t>
            </w:r>
            <w:r w:rsidR="00AF2E8A">
              <w:rPr>
                <w:rFonts w:ascii="Times New Roman" w:hAnsi="Times New Roman" w:cs="Times New Roman"/>
                <w:sz w:val="28"/>
                <w:szCs w:val="28"/>
              </w:rPr>
              <w:t>лет</w:t>
            </w:r>
            <w:r w:rsidR="00384CEF" w:rsidRPr="00FE1C13">
              <w:rPr>
                <w:rFonts w:ascii="Times New Roman" w:hAnsi="Times New Roman" w:cs="Times New Roman"/>
                <w:sz w:val="28"/>
                <w:szCs w:val="28"/>
              </w:rPr>
              <w:t>.</w:t>
            </w:r>
          </w:p>
        </w:tc>
      </w:tr>
      <w:tr w:rsidR="00893F2C" w:rsidRPr="009A748D" w14:paraId="49377956" w14:textId="77777777" w:rsidTr="00B26A23">
        <w:tc>
          <w:tcPr>
            <w:tcW w:w="248" w:type="pct"/>
            <w:hideMark/>
          </w:tcPr>
          <w:p w14:paraId="28F8E2BA"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7</w:t>
            </w:r>
          </w:p>
        </w:tc>
        <w:tc>
          <w:tcPr>
            <w:tcW w:w="2153" w:type="pct"/>
            <w:hideMark/>
          </w:tcPr>
          <w:p w14:paraId="6F1EC2FF"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Количество научных статей после защиты диссертации</w:t>
            </w:r>
          </w:p>
        </w:tc>
        <w:tc>
          <w:tcPr>
            <w:tcW w:w="2600" w:type="pct"/>
            <w:hideMark/>
          </w:tcPr>
          <w:p w14:paraId="0A2BB124" w14:textId="7B5947BF" w:rsidR="00893F2C" w:rsidRPr="00E93E09" w:rsidRDefault="00893F2C" w:rsidP="002C3723">
            <w:pPr>
              <w:jc w:val="both"/>
              <w:rPr>
                <w:rFonts w:ascii="Times New Roman" w:hAnsi="Times New Roman" w:cs="Times New Roman"/>
                <w:sz w:val="28"/>
                <w:szCs w:val="28"/>
              </w:rPr>
            </w:pPr>
            <w:r w:rsidRPr="00E93E09">
              <w:rPr>
                <w:rFonts w:ascii="Times New Roman" w:hAnsi="Times New Roman" w:cs="Times New Roman"/>
                <w:sz w:val="28"/>
                <w:szCs w:val="28"/>
              </w:rPr>
              <w:t xml:space="preserve">Всего </w:t>
            </w:r>
            <w:r w:rsidR="00E93E09" w:rsidRPr="00E93E09">
              <w:rPr>
                <w:rFonts w:ascii="Times New Roman" w:hAnsi="Times New Roman" w:cs="Times New Roman"/>
                <w:sz w:val="28"/>
                <w:szCs w:val="28"/>
              </w:rPr>
              <w:t>25</w:t>
            </w:r>
            <w:r w:rsidRPr="00E93E09">
              <w:rPr>
                <w:rFonts w:ascii="Times New Roman" w:hAnsi="Times New Roman" w:cs="Times New Roman"/>
                <w:sz w:val="28"/>
                <w:szCs w:val="28"/>
              </w:rPr>
              <w:t>,</w:t>
            </w:r>
            <w:r w:rsidR="00FE1C13" w:rsidRPr="00E93E09">
              <w:rPr>
                <w:rFonts w:ascii="Times New Roman" w:hAnsi="Times New Roman" w:cs="Times New Roman"/>
                <w:sz w:val="28"/>
                <w:szCs w:val="28"/>
              </w:rPr>
              <w:t xml:space="preserve"> </w:t>
            </w:r>
            <w:r w:rsidRPr="00E93E09">
              <w:rPr>
                <w:rFonts w:ascii="Times New Roman" w:hAnsi="Times New Roman" w:cs="Times New Roman"/>
                <w:sz w:val="28"/>
                <w:szCs w:val="28"/>
              </w:rPr>
              <w:t>в изданиях рекомендуемых уполномоченным органом_</w:t>
            </w:r>
            <w:r w:rsidR="00E621D7" w:rsidRPr="00E621D7">
              <w:rPr>
                <w:rFonts w:ascii="Times New Roman" w:hAnsi="Times New Roman" w:cs="Times New Roman"/>
                <w:sz w:val="28"/>
                <w:szCs w:val="28"/>
                <w:u w:val="single"/>
              </w:rPr>
              <w:t>8</w:t>
            </w:r>
            <w:r w:rsidRPr="00E93E09">
              <w:rPr>
                <w:rFonts w:ascii="Times New Roman" w:hAnsi="Times New Roman" w:cs="Times New Roman"/>
                <w:sz w:val="28"/>
                <w:szCs w:val="28"/>
              </w:rPr>
              <w:t>_,</w:t>
            </w:r>
            <w:r w:rsidRPr="00E93E09">
              <w:rPr>
                <w:rFonts w:ascii="Times New Roman" w:hAnsi="Times New Roman" w:cs="Times New Roman"/>
                <w:sz w:val="28"/>
                <w:szCs w:val="28"/>
              </w:rPr>
              <w:br/>
              <w:t>в научных журналах, входящих в базы компании Clarivate Analytics (Кларивэйт Аналитикс) (Web of Science Core Collection, Clarivate Analytics (Вэб оф Сайнс Кор Ко</w:t>
            </w:r>
            <w:r w:rsidR="00FE1C13" w:rsidRPr="00E93E09">
              <w:rPr>
                <w:rFonts w:ascii="Times New Roman" w:hAnsi="Times New Roman" w:cs="Times New Roman"/>
                <w:sz w:val="28"/>
                <w:szCs w:val="28"/>
              </w:rPr>
              <w:t xml:space="preserve">ллекшн, Кларивэйт Аналитикс)) </w:t>
            </w:r>
            <w:r w:rsidR="001525FB">
              <w:rPr>
                <w:rFonts w:ascii="Times New Roman" w:hAnsi="Times New Roman" w:cs="Times New Roman"/>
                <w:sz w:val="28"/>
                <w:szCs w:val="28"/>
              </w:rPr>
              <w:t>2</w:t>
            </w:r>
            <w:r w:rsidRPr="00E93E09">
              <w:rPr>
                <w:rFonts w:ascii="Times New Roman" w:hAnsi="Times New Roman" w:cs="Times New Roman"/>
                <w:sz w:val="28"/>
                <w:szCs w:val="28"/>
              </w:rPr>
              <w:t xml:space="preserve">, Scopus (Скопус) или JSTOR (ДЖЕЙСТОР) </w:t>
            </w:r>
            <w:r w:rsidR="002D767B" w:rsidRPr="00E93E09">
              <w:rPr>
                <w:rFonts w:ascii="Times New Roman" w:hAnsi="Times New Roman" w:cs="Times New Roman"/>
                <w:sz w:val="28"/>
                <w:szCs w:val="28"/>
                <w:u w:val="single"/>
              </w:rPr>
              <w:t xml:space="preserve"> 5</w:t>
            </w:r>
            <w:r w:rsidR="00697128" w:rsidRPr="00E93E09">
              <w:rPr>
                <w:rFonts w:ascii="Times New Roman" w:hAnsi="Times New Roman" w:cs="Times New Roman"/>
                <w:sz w:val="28"/>
                <w:szCs w:val="28"/>
                <w:u w:val="single"/>
              </w:rPr>
              <w:t xml:space="preserve"> </w:t>
            </w:r>
            <w:r w:rsidRPr="00E93E09">
              <w:rPr>
                <w:rFonts w:ascii="Times New Roman" w:hAnsi="Times New Roman" w:cs="Times New Roman"/>
                <w:sz w:val="28"/>
                <w:szCs w:val="28"/>
              </w:rPr>
              <w:t>,</w:t>
            </w:r>
            <w:r w:rsidR="00FE1C13" w:rsidRPr="00E93E09">
              <w:rPr>
                <w:rFonts w:ascii="Times New Roman" w:hAnsi="Times New Roman" w:cs="Times New Roman"/>
                <w:sz w:val="28"/>
                <w:szCs w:val="28"/>
              </w:rPr>
              <w:t xml:space="preserve"> </w:t>
            </w:r>
            <w:r w:rsidRPr="00E93E09">
              <w:rPr>
                <w:rFonts w:ascii="Times New Roman" w:hAnsi="Times New Roman" w:cs="Times New Roman"/>
                <w:sz w:val="28"/>
                <w:szCs w:val="28"/>
              </w:rPr>
              <w:t>творческих трудов_</w:t>
            </w:r>
            <w:r w:rsidR="00E93E09" w:rsidRPr="00E93E09">
              <w:rPr>
                <w:rFonts w:ascii="Times New Roman" w:hAnsi="Times New Roman" w:cs="Times New Roman"/>
                <w:sz w:val="28"/>
                <w:szCs w:val="28"/>
                <w:u w:val="single"/>
              </w:rPr>
              <w:t>4</w:t>
            </w:r>
            <w:r w:rsidR="00FE1C13" w:rsidRPr="00E93E09">
              <w:rPr>
                <w:rFonts w:ascii="Times New Roman" w:hAnsi="Times New Roman" w:cs="Times New Roman"/>
                <w:sz w:val="28"/>
                <w:szCs w:val="28"/>
              </w:rPr>
              <w:t>_</w:t>
            </w:r>
          </w:p>
        </w:tc>
      </w:tr>
      <w:tr w:rsidR="00893F2C" w:rsidRPr="009A748D" w14:paraId="4F0B52FD" w14:textId="77777777" w:rsidTr="00B26A23">
        <w:tc>
          <w:tcPr>
            <w:tcW w:w="248" w:type="pct"/>
            <w:hideMark/>
          </w:tcPr>
          <w:p w14:paraId="7036A81D"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8</w:t>
            </w:r>
          </w:p>
        </w:tc>
        <w:tc>
          <w:tcPr>
            <w:tcW w:w="2153" w:type="pct"/>
            <w:hideMark/>
          </w:tcPr>
          <w:p w14:paraId="7BDC527F"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Количество, изданных за последние 5 лет монографий, учебников, единолично написанных учебных (учебно-методическое) пособий</w:t>
            </w:r>
          </w:p>
        </w:tc>
        <w:tc>
          <w:tcPr>
            <w:tcW w:w="2600" w:type="pct"/>
            <w:hideMark/>
          </w:tcPr>
          <w:p w14:paraId="4E55DCFA" w14:textId="0FA27D9D" w:rsidR="00893F2C" w:rsidRPr="009A748D" w:rsidRDefault="00774DA4" w:rsidP="009A748D">
            <w:pPr>
              <w:jc w:val="both"/>
              <w:rPr>
                <w:rFonts w:ascii="Times New Roman" w:hAnsi="Times New Roman" w:cs="Times New Roman"/>
                <w:sz w:val="28"/>
                <w:szCs w:val="28"/>
              </w:rPr>
            </w:pPr>
            <w:r>
              <w:rPr>
                <w:rFonts w:ascii="Times New Roman" w:hAnsi="Times New Roman" w:cs="Times New Roman"/>
                <w:sz w:val="28"/>
                <w:szCs w:val="28"/>
              </w:rPr>
              <w:t>1</w:t>
            </w:r>
            <w:r w:rsidR="006B4086">
              <w:rPr>
                <w:rFonts w:ascii="Times New Roman" w:hAnsi="Times New Roman" w:cs="Times New Roman"/>
                <w:sz w:val="28"/>
                <w:szCs w:val="28"/>
              </w:rPr>
              <w:t xml:space="preserve"> монография</w:t>
            </w:r>
          </w:p>
        </w:tc>
      </w:tr>
      <w:tr w:rsidR="00893F2C" w:rsidRPr="009A748D" w14:paraId="26C39322" w14:textId="77777777" w:rsidTr="00B26A23">
        <w:tc>
          <w:tcPr>
            <w:tcW w:w="248" w:type="pct"/>
            <w:hideMark/>
          </w:tcPr>
          <w:p w14:paraId="007B8A88"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9</w:t>
            </w:r>
          </w:p>
        </w:tc>
        <w:tc>
          <w:tcPr>
            <w:tcW w:w="2153" w:type="pct"/>
            <w:hideMark/>
          </w:tcPr>
          <w:p w14:paraId="1E7E35FC"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w:t>
            </w:r>
            <w:r w:rsidRPr="009A748D">
              <w:rPr>
                <w:rFonts w:ascii="Times New Roman" w:hAnsi="Times New Roman" w:cs="Times New Roman"/>
                <w:sz w:val="28"/>
                <w:szCs w:val="28"/>
              </w:rPr>
              <w:lastRenderedPageBreak/>
              <w:t>философии (PhD), доктора по профилю или степень доктора философии (PhD), доктора по профилю</w:t>
            </w:r>
          </w:p>
        </w:tc>
        <w:tc>
          <w:tcPr>
            <w:tcW w:w="2600" w:type="pct"/>
            <w:hideMark/>
          </w:tcPr>
          <w:p w14:paraId="6AE9CF53" w14:textId="578C815C" w:rsidR="00893F2C" w:rsidRPr="009A748D" w:rsidRDefault="00AF2E8A" w:rsidP="009A748D">
            <w:pPr>
              <w:jc w:val="both"/>
              <w:rPr>
                <w:rFonts w:ascii="Times New Roman" w:hAnsi="Times New Roman" w:cs="Times New Roman"/>
                <w:sz w:val="28"/>
                <w:szCs w:val="28"/>
              </w:rPr>
            </w:pPr>
            <w:r>
              <w:rPr>
                <w:rFonts w:ascii="Times New Roman" w:hAnsi="Times New Roman" w:cs="Times New Roman"/>
                <w:sz w:val="28"/>
                <w:szCs w:val="28"/>
              </w:rPr>
              <w:lastRenderedPageBreak/>
              <w:t>-</w:t>
            </w:r>
          </w:p>
        </w:tc>
      </w:tr>
      <w:tr w:rsidR="00893F2C" w:rsidRPr="009A748D" w14:paraId="47929DE8" w14:textId="77777777" w:rsidTr="00B26A23">
        <w:tc>
          <w:tcPr>
            <w:tcW w:w="248" w:type="pct"/>
            <w:hideMark/>
          </w:tcPr>
          <w:p w14:paraId="37F057D8"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10</w:t>
            </w:r>
          </w:p>
        </w:tc>
        <w:tc>
          <w:tcPr>
            <w:tcW w:w="2153" w:type="pct"/>
            <w:hideMark/>
          </w:tcPr>
          <w:p w14:paraId="1A66C0CE"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2600" w:type="pct"/>
            <w:hideMark/>
          </w:tcPr>
          <w:p w14:paraId="6BD008FD" w14:textId="156711B7" w:rsidR="00893F2C" w:rsidRDefault="00CC450D" w:rsidP="00CC450D">
            <w:pPr>
              <w:pStyle w:val="a6"/>
              <w:numPr>
                <w:ilvl w:val="0"/>
                <w:numId w:val="2"/>
              </w:numPr>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CC450D">
              <w:rPr>
                <w:rFonts w:ascii="Times New Roman" w:hAnsi="Times New Roman" w:cs="Times New Roman"/>
                <w:sz w:val="28"/>
                <w:szCs w:val="28"/>
              </w:rPr>
              <w:t xml:space="preserve">Республиканская олимпиада: Ленгард А., </w:t>
            </w:r>
            <w:r>
              <w:rPr>
                <w:rFonts w:ascii="Times New Roman" w:hAnsi="Times New Roman" w:cs="Times New Roman"/>
                <w:sz w:val="28"/>
                <w:szCs w:val="28"/>
              </w:rPr>
              <w:t>Д</w:t>
            </w:r>
            <w:r w:rsidRPr="00CC450D">
              <w:rPr>
                <w:rFonts w:ascii="Times New Roman" w:hAnsi="Times New Roman" w:cs="Times New Roman"/>
                <w:sz w:val="28"/>
                <w:szCs w:val="28"/>
              </w:rPr>
              <w:t>иплом II степени,</w:t>
            </w:r>
            <w:r>
              <w:rPr>
                <w:rFonts w:ascii="Times New Roman" w:hAnsi="Times New Roman" w:cs="Times New Roman"/>
                <w:sz w:val="28"/>
                <w:szCs w:val="28"/>
              </w:rPr>
              <w:t xml:space="preserve"> </w:t>
            </w:r>
            <w:r w:rsidRPr="00CC450D">
              <w:rPr>
                <w:rFonts w:ascii="Times New Roman" w:hAnsi="Times New Roman" w:cs="Times New Roman"/>
                <w:sz w:val="28"/>
                <w:szCs w:val="28"/>
              </w:rPr>
              <w:t>(20</w:t>
            </w:r>
            <w:r>
              <w:rPr>
                <w:rFonts w:ascii="Times New Roman" w:hAnsi="Times New Roman" w:cs="Times New Roman"/>
                <w:sz w:val="28"/>
                <w:szCs w:val="28"/>
              </w:rPr>
              <w:t xml:space="preserve">24 </w:t>
            </w:r>
            <w:r w:rsidRPr="00CC450D">
              <w:rPr>
                <w:rFonts w:ascii="Times New Roman" w:hAnsi="Times New Roman" w:cs="Times New Roman"/>
                <w:sz w:val="28"/>
                <w:szCs w:val="28"/>
              </w:rPr>
              <w:t>г);</w:t>
            </w:r>
          </w:p>
          <w:p w14:paraId="72FF4F50" w14:textId="2D68666F" w:rsidR="00CC450D" w:rsidRPr="00CC450D" w:rsidRDefault="00CC450D" w:rsidP="00CC450D">
            <w:pPr>
              <w:pStyle w:val="a6"/>
              <w:numPr>
                <w:ilvl w:val="0"/>
                <w:numId w:val="2"/>
              </w:numPr>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Pr="00CC450D">
              <w:rPr>
                <w:rFonts w:ascii="Times New Roman" w:hAnsi="Times New Roman" w:cs="Times New Roman"/>
                <w:sz w:val="28"/>
                <w:szCs w:val="28"/>
              </w:rPr>
              <w:t xml:space="preserve">Республиканская олимпиада: Амангельды Д., </w:t>
            </w:r>
            <w:r>
              <w:rPr>
                <w:rFonts w:ascii="Times New Roman" w:hAnsi="Times New Roman" w:cs="Times New Roman"/>
                <w:sz w:val="28"/>
                <w:szCs w:val="28"/>
              </w:rPr>
              <w:t>Д</w:t>
            </w:r>
            <w:r w:rsidRPr="00CC450D">
              <w:rPr>
                <w:rFonts w:ascii="Times New Roman" w:hAnsi="Times New Roman" w:cs="Times New Roman"/>
                <w:sz w:val="28"/>
                <w:szCs w:val="28"/>
              </w:rPr>
              <w:t>иплом III степени,</w:t>
            </w:r>
            <w:r>
              <w:rPr>
                <w:rFonts w:ascii="Times New Roman" w:hAnsi="Times New Roman" w:cs="Times New Roman"/>
                <w:sz w:val="28"/>
                <w:szCs w:val="28"/>
              </w:rPr>
              <w:t xml:space="preserve"> </w:t>
            </w:r>
            <w:r w:rsidRPr="00CC450D">
              <w:rPr>
                <w:rFonts w:ascii="Times New Roman" w:hAnsi="Times New Roman" w:cs="Times New Roman"/>
                <w:sz w:val="28"/>
                <w:szCs w:val="28"/>
              </w:rPr>
              <w:t>(20</w:t>
            </w:r>
            <w:r>
              <w:rPr>
                <w:rFonts w:ascii="Times New Roman" w:hAnsi="Times New Roman" w:cs="Times New Roman"/>
                <w:sz w:val="28"/>
                <w:szCs w:val="28"/>
              </w:rPr>
              <w:t xml:space="preserve">24 </w:t>
            </w:r>
            <w:r w:rsidRPr="00CC450D">
              <w:rPr>
                <w:rFonts w:ascii="Times New Roman" w:hAnsi="Times New Roman" w:cs="Times New Roman"/>
                <w:sz w:val="28"/>
                <w:szCs w:val="28"/>
              </w:rPr>
              <w:t>г)</w:t>
            </w:r>
            <w:r>
              <w:rPr>
                <w:rFonts w:ascii="Times New Roman" w:hAnsi="Times New Roman" w:cs="Times New Roman"/>
                <w:sz w:val="28"/>
                <w:szCs w:val="28"/>
              </w:rPr>
              <w:t>.</w:t>
            </w:r>
          </w:p>
        </w:tc>
      </w:tr>
      <w:tr w:rsidR="00893F2C" w:rsidRPr="009A748D" w14:paraId="4D2C1537" w14:textId="77777777" w:rsidTr="00B26A23">
        <w:tc>
          <w:tcPr>
            <w:tcW w:w="248" w:type="pct"/>
            <w:hideMark/>
          </w:tcPr>
          <w:p w14:paraId="5EC0B235"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11</w:t>
            </w:r>
          </w:p>
        </w:tc>
        <w:tc>
          <w:tcPr>
            <w:tcW w:w="2153" w:type="pct"/>
            <w:hideMark/>
          </w:tcPr>
          <w:p w14:paraId="21818ECC"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2600" w:type="pct"/>
            <w:hideMark/>
          </w:tcPr>
          <w:p w14:paraId="024FDF09" w14:textId="77777777" w:rsidR="00893F2C" w:rsidRPr="009A748D" w:rsidRDefault="009A748D" w:rsidP="009A748D">
            <w:pPr>
              <w:jc w:val="both"/>
              <w:rPr>
                <w:rFonts w:ascii="Times New Roman" w:hAnsi="Times New Roman" w:cs="Times New Roman"/>
                <w:sz w:val="28"/>
                <w:szCs w:val="28"/>
              </w:rPr>
            </w:pPr>
            <w:r>
              <w:rPr>
                <w:rFonts w:ascii="Times New Roman" w:hAnsi="Times New Roman" w:cs="Times New Roman"/>
                <w:sz w:val="28"/>
                <w:szCs w:val="28"/>
              </w:rPr>
              <w:t>-</w:t>
            </w:r>
          </w:p>
        </w:tc>
      </w:tr>
      <w:tr w:rsidR="00893F2C" w:rsidRPr="009A748D" w14:paraId="4AD3AA27" w14:textId="77777777" w:rsidTr="00B26A23">
        <w:tc>
          <w:tcPr>
            <w:tcW w:w="248" w:type="pct"/>
            <w:hideMark/>
          </w:tcPr>
          <w:p w14:paraId="2F36BA9F" w14:textId="77777777" w:rsidR="00893F2C" w:rsidRPr="009A748D" w:rsidRDefault="00893F2C" w:rsidP="00994327">
            <w:pPr>
              <w:rPr>
                <w:rFonts w:ascii="Times New Roman" w:hAnsi="Times New Roman" w:cs="Times New Roman"/>
                <w:sz w:val="28"/>
                <w:szCs w:val="28"/>
              </w:rPr>
            </w:pPr>
            <w:r w:rsidRPr="009A748D">
              <w:rPr>
                <w:rFonts w:ascii="Times New Roman" w:hAnsi="Times New Roman" w:cs="Times New Roman"/>
                <w:sz w:val="28"/>
                <w:szCs w:val="28"/>
              </w:rPr>
              <w:t>12</w:t>
            </w:r>
          </w:p>
        </w:tc>
        <w:tc>
          <w:tcPr>
            <w:tcW w:w="2153" w:type="pct"/>
            <w:hideMark/>
          </w:tcPr>
          <w:p w14:paraId="61A235DC" w14:textId="77777777" w:rsidR="00893F2C" w:rsidRPr="009A748D" w:rsidRDefault="00893F2C" w:rsidP="009A748D">
            <w:pPr>
              <w:jc w:val="both"/>
              <w:rPr>
                <w:rFonts w:ascii="Times New Roman" w:hAnsi="Times New Roman" w:cs="Times New Roman"/>
                <w:sz w:val="28"/>
                <w:szCs w:val="28"/>
              </w:rPr>
            </w:pPr>
            <w:r w:rsidRPr="009A748D">
              <w:rPr>
                <w:rFonts w:ascii="Times New Roman" w:hAnsi="Times New Roman" w:cs="Times New Roman"/>
                <w:sz w:val="28"/>
                <w:szCs w:val="28"/>
              </w:rPr>
              <w:t>Дополнительная информация</w:t>
            </w:r>
          </w:p>
        </w:tc>
        <w:tc>
          <w:tcPr>
            <w:tcW w:w="2600" w:type="pct"/>
            <w:hideMark/>
          </w:tcPr>
          <w:p w14:paraId="26F9196E" w14:textId="5C52B3C1" w:rsidR="002C3723" w:rsidRPr="002C3723" w:rsidRDefault="00B06F91" w:rsidP="002C3723">
            <w:pPr>
              <w:pStyle w:val="a6"/>
              <w:numPr>
                <w:ilvl w:val="0"/>
                <w:numId w:val="1"/>
              </w:numPr>
              <w:ind w:left="31" w:firstLine="329"/>
              <w:jc w:val="both"/>
              <w:rPr>
                <w:rFonts w:ascii="Times New Roman" w:hAnsi="Times New Roman" w:cs="Times New Roman"/>
                <w:sz w:val="28"/>
                <w:szCs w:val="28"/>
              </w:rPr>
            </w:pPr>
            <w:r>
              <w:rPr>
                <w:rFonts w:ascii="Times New Roman" w:hAnsi="Times New Roman" w:cs="Times New Roman"/>
                <w:sz w:val="28"/>
                <w:szCs w:val="28"/>
              </w:rPr>
              <w:t>Исполняющая обязанности декана факультета инженерии и цифровых технологий с 10.2023 - 08.2025 гг.;</w:t>
            </w:r>
          </w:p>
          <w:p w14:paraId="0EBCF460" w14:textId="01F7C12C" w:rsidR="00B06F91" w:rsidRDefault="00B06F91" w:rsidP="002C3723">
            <w:pPr>
              <w:pStyle w:val="a6"/>
              <w:numPr>
                <w:ilvl w:val="0"/>
                <w:numId w:val="1"/>
              </w:numPr>
              <w:ind w:left="31" w:firstLine="329"/>
              <w:jc w:val="both"/>
              <w:rPr>
                <w:rFonts w:ascii="Times New Roman" w:hAnsi="Times New Roman" w:cs="Times New Roman"/>
                <w:sz w:val="28"/>
                <w:szCs w:val="28"/>
              </w:rPr>
            </w:pPr>
            <w:r>
              <w:rPr>
                <w:rFonts w:ascii="Times New Roman" w:hAnsi="Times New Roman" w:cs="Times New Roman"/>
                <w:sz w:val="28"/>
                <w:szCs w:val="28"/>
              </w:rPr>
              <w:t>грант</w:t>
            </w:r>
            <w:r w:rsidRPr="00B06F91">
              <w:rPr>
                <w:rFonts w:ascii="Times New Roman" w:hAnsi="Times New Roman" w:cs="Times New Roman"/>
                <w:sz w:val="28"/>
                <w:szCs w:val="28"/>
              </w:rPr>
              <w:t xml:space="preserve"> Фонда им. Шахмардана Есенова</w:t>
            </w:r>
            <w:r>
              <w:rPr>
                <w:rFonts w:ascii="Times New Roman" w:hAnsi="Times New Roman" w:cs="Times New Roman"/>
                <w:sz w:val="28"/>
                <w:szCs w:val="28"/>
              </w:rPr>
              <w:t>;</w:t>
            </w:r>
          </w:p>
          <w:p w14:paraId="77360F3F" w14:textId="507371CF" w:rsidR="002C3723" w:rsidRDefault="00B06F91" w:rsidP="002C3723">
            <w:pPr>
              <w:pStyle w:val="a6"/>
              <w:numPr>
                <w:ilvl w:val="0"/>
                <w:numId w:val="1"/>
              </w:numPr>
              <w:ind w:left="31" w:firstLine="329"/>
              <w:jc w:val="both"/>
              <w:rPr>
                <w:rFonts w:ascii="Times New Roman" w:hAnsi="Times New Roman" w:cs="Times New Roman"/>
                <w:sz w:val="28"/>
                <w:szCs w:val="28"/>
              </w:rPr>
            </w:pPr>
            <w:r>
              <w:rPr>
                <w:rFonts w:ascii="Times New Roman" w:hAnsi="Times New Roman" w:cs="Times New Roman"/>
                <w:sz w:val="28"/>
                <w:szCs w:val="28"/>
              </w:rPr>
              <w:t xml:space="preserve">международный сертификат инструктора </w:t>
            </w:r>
            <w:r>
              <w:rPr>
                <w:rFonts w:ascii="Times New Roman" w:hAnsi="Times New Roman" w:cs="Times New Roman"/>
                <w:sz w:val="28"/>
                <w:szCs w:val="28"/>
                <w:lang w:val="en-US"/>
              </w:rPr>
              <w:t>Huawei</w:t>
            </w:r>
            <w:r w:rsidRPr="00B06F91">
              <w:rPr>
                <w:rFonts w:ascii="Times New Roman" w:hAnsi="Times New Roman" w:cs="Times New Roman"/>
                <w:sz w:val="28"/>
                <w:szCs w:val="28"/>
              </w:rPr>
              <w:t xml:space="preserve"> </w:t>
            </w:r>
            <w:r>
              <w:rPr>
                <w:rFonts w:ascii="Times New Roman" w:hAnsi="Times New Roman" w:cs="Times New Roman"/>
                <w:sz w:val="28"/>
                <w:szCs w:val="28"/>
                <w:lang w:val="en-US"/>
              </w:rPr>
              <w:t>ICT</w:t>
            </w:r>
            <w:r w:rsidRPr="00B06F91">
              <w:rPr>
                <w:rFonts w:ascii="Times New Roman" w:hAnsi="Times New Roman" w:cs="Times New Roman"/>
                <w:sz w:val="28"/>
                <w:szCs w:val="28"/>
              </w:rPr>
              <w:t xml:space="preserve"> </w:t>
            </w:r>
            <w:r>
              <w:rPr>
                <w:rFonts w:ascii="Times New Roman" w:hAnsi="Times New Roman" w:cs="Times New Roman"/>
                <w:sz w:val="28"/>
                <w:szCs w:val="28"/>
                <w:lang w:val="en-US"/>
              </w:rPr>
              <w:t>Academy</w:t>
            </w:r>
            <w:r w:rsidR="001B28C2">
              <w:rPr>
                <w:rFonts w:ascii="Times New Roman" w:hAnsi="Times New Roman" w:cs="Times New Roman"/>
                <w:sz w:val="28"/>
                <w:szCs w:val="28"/>
              </w:rPr>
              <w:t xml:space="preserve"> (2024 г.)</w:t>
            </w:r>
            <w:r>
              <w:rPr>
                <w:rFonts w:ascii="Times New Roman" w:hAnsi="Times New Roman" w:cs="Times New Roman"/>
                <w:sz w:val="28"/>
                <w:szCs w:val="28"/>
              </w:rPr>
              <w:t>;</w:t>
            </w:r>
          </w:p>
          <w:p w14:paraId="73EF1604" w14:textId="073737D4" w:rsidR="001B28C2" w:rsidRPr="001B28C2" w:rsidRDefault="001B28C2" w:rsidP="001B28C2">
            <w:pPr>
              <w:pStyle w:val="a6"/>
              <w:numPr>
                <w:ilvl w:val="0"/>
                <w:numId w:val="1"/>
              </w:numPr>
              <w:ind w:left="31" w:firstLine="329"/>
              <w:jc w:val="both"/>
              <w:rPr>
                <w:rFonts w:ascii="Times New Roman" w:hAnsi="Times New Roman" w:cs="Times New Roman"/>
                <w:sz w:val="28"/>
                <w:szCs w:val="28"/>
              </w:rPr>
            </w:pPr>
            <w:r w:rsidRPr="00B06F91">
              <w:rPr>
                <w:rFonts w:ascii="Times New Roman" w:hAnsi="Times New Roman" w:cs="Times New Roman"/>
                <w:sz w:val="28"/>
                <w:szCs w:val="28"/>
              </w:rPr>
              <w:t>грант программы "Academic Leadership Institute: Deans' School", организованной Высшей школой образования Назарбаев университета в партнерстве с Университетом Ахмета Ясауи, по инициативе Министерства науки и высшего образования Республики Казахстан</w:t>
            </w:r>
            <w:r>
              <w:rPr>
                <w:rFonts w:ascii="Times New Roman" w:hAnsi="Times New Roman" w:cs="Times New Roman"/>
                <w:sz w:val="28"/>
                <w:szCs w:val="28"/>
              </w:rPr>
              <w:t xml:space="preserve"> (2024 г.)</w:t>
            </w:r>
            <w:r w:rsidRPr="00B06F91">
              <w:rPr>
                <w:rFonts w:ascii="Times New Roman" w:hAnsi="Times New Roman" w:cs="Times New Roman"/>
                <w:sz w:val="28"/>
                <w:szCs w:val="28"/>
              </w:rPr>
              <w:t>;</w:t>
            </w:r>
          </w:p>
          <w:p w14:paraId="6FF3D374" w14:textId="272C8C23" w:rsidR="00B26A23" w:rsidRDefault="00B06F91" w:rsidP="00B26A23">
            <w:pPr>
              <w:pStyle w:val="a6"/>
              <w:numPr>
                <w:ilvl w:val="0"/>
                <w:numId w:val="1"/>
              </w:numPr>
              <w:ind w:left="31" w:firstLine="329"/>
              <w:jc w:val="both"/>
              <w:rPr>
                <w:rFonts w:ascii="Times New Roman" w:hAnsi="Times New Roman" w:cs="Times New Roman"/>
                <w:sz w:val="28"/>
                <w:szCs w:val="28"/>
              </w:rPr>
            </w:pPr>
            <w:r>
              <w:rPr>
                <w:rFonts w:ascii="Times New Roman" w:hAnsi="Times New Roman" w:cs="Times New Roman"/>
                <w:sz w:val="28"/>
                <w:szCs w:val="28"/>
              </w:rPr>
              <w:t xml:space="preserve">Инструктор года </w:t>
            </w:r>
            <w:r>
              <w:rPr>
                <w:rFonts w:ascii="Times New Roman" w:hAnsi="Times New Roman" w:cs="Times New Roman"/>
                <w:sz w:val="28"/>
                <w:szCs w:val="28"/>
                <w:lang w:val="en-US"/>
              </w:rPr>
              <w:t>Huawei</w:t>
            </w:r>
            <w:r w:rsidRPr="00B06F91">
              <w:rPr>
                <w:rFonts w:ascii="Times New Roman" w:hAnsi="Times New Roman" w:cs="Times New Roman"/>
                <w:sz w:val="28"/>
                <w:szCs w:val="28"/>
              </w:rPr>
              <w:t xml:space="preserve"> </w:t>
            </w:r>
            <w:r>
              <w:rPr>
                <w:rFonts w:ascii="Times New Roman" w:hAnsi="Times New Roman" w:cs="Times New Roman"/>
                <w:sz w:val="28"/>
                <w:szCs w:val="28"/>
                <w:lang w:val="en-US"/>
              </w:rPr>
              <w:t>ICT</w:t>
            </w:r>
            <w:r w:rsidRPr="00B06F91">
              <w:rPr>
                <w:rFonts w:ascii="Times New Roman" w:hAnsi="Times New Roman" w:cs="Times New Roman"/>
                <w:sz w:val="28"/>
                <w:szCs w:val="28"/>
              </w:rPr>
              <w:t xml:space="preserve"> </w:t>
            </w:r>
            <w:r>
              <w:rPr>
                <w:rFonts w:ascii="Times New Roman" w:hAnsi="Times New Roman" w:cs="Times New Roman"/>
                <w:sz w:val="28"/>
                <w:szCs w:val="28"/>
                <w:lang w:val="en-US"/>
              </w:rPr>
              <w:t>Academy</w:t>
            </w:r>
            <w:r w:rsidR="001B28C2">
              <w:rPr>
                <w:rFonts w:ascii="Times New Roman" w:hAnsi="Times New Roman" w:cs="Times New Roman"/>
                <w:sz w:val="28"/>
                <w:szCs w:val="28"/>
              </w:rPr>
              <w:t xml:space="preserve"> (2025)</w:t>
            </w:r>
            <w:r>
              <w:rPr>
                <w:rFonts w:ascii="Times New Roman" w:hAnsi="Times New Roman" w:cs="Times New Roman"/>
                <w:sz w:val="28"/>
                <w:szCs w:val="28"/>
              </w:rPr>
              <w:t>;</w:t>
            </w:r>
          </w:p>
          <w:p w14:paraId="7803F4CF" w14:textId="36CDBB24" w:rsidR="00893F2C" w:rsidRPr="009A748D" w:rsidRDefault="002C3723" w:rsidP="00B26A23">
            <w:pPr>
              <w:pStyle w:val="a6"/>
              <w:numPr>
                <w:ilvl w:val="0"/>
                <w:numId w:val="1"/>
              </w:numPr>
              <w:ind w:left="31" w:firstLine="329"/>
              <w:jc w:val="both"/>
              <w:rPr>
                <w:rFonts w:ascii="Times New Roman" w:hAnsi="Times New Roman" w:cs="Times New Roman"/>
                <w:sz w:val="28"/>
                <w:szCs w:val="28"/>
              </w:rPr>
            </w:pPr>
            <w:r w:rsidRPr="002C3723">
              <w:rPr>
                <w:rFonts w:ascii="Times New Roman" w:hAnsi="Times New Roman" w:cs="Times New Roman"/>
                <w:sz w:val="28"/>
                <w:szCs w:val="28"/>
              </w:rPr>
              <w:t>Награды: Благода</w:t>
            </w:r>
            <w:r>
              <w:rPr>
                <w:rFonts w:ascii="Times New Roman" w:hAnsi="Times New Roman" w:cs="Times New Roman"/>
                <w:sz w:val="28"/>
                <w:szCs w:val="28"/>
              </w:rPr>
              <w:t xml:space="preserve">рственное письмо </w:t>
            </w:r>
            <w:r w:rsidR="00CC450D">
              <w:rPr>
                <w:rFonts w:ascii="Times New Roman" w:hAnsi="Times New Roman" w:cs="Times New Roman"/>
                <w:sz w:val="28"/>
                <w:szCs w:val="28"/>
              </w:rPr>
              <w:t>МНВО РК 2023 г.</w:t>
            </w:r>
            <w:r w:rsidR="00B26A23">
              <w:rPr>
                <w:rFonts w:ascii="Times New Roman" w:hAnsi="Times New Roman" w:cs="Times New Roman"/>
                <w:sz w:val="28"/>
                <w:szCs w:val="28"/>
              </w:rPr>
              <w:t xml:space="preserve"> </w:t>
            </w:r>
          </w:p>
        </w:tc>
      </w:tr>
    </w:tbl>
    <w:p w14:paraId="353364DF" w14:textId="77777777" w:rsidR="00407771" w:rsidRDefault="00893F2C" w:rsidP="00994327">
      <w:pPr>
        <w:spacing w:after="0" w:line="240" w:lineRule="auto"/>
        <w:rPr>
          <w:rFonts w:ascii="Times New Roman" w:hAnsi="Times New Roman" w:cs="Times New Roman"/>
          <w:sz w:val="28"/>
          <w:szCs w:val="28"/>
        </w:rPr>
      </w:pPr>
      <w:r w:rsidRPr="009A748D">
        <w:rPr>
          <w:rFonts w:ascii="Times New Roman" w:hAnsi="Times New Roman" w:cs="Times New Roman"/>
          <w:sz w:val="28"/>
          <w:szCs w:val="28"/>
        </w:rPr>
        <w:t xml:space="preserve">      </w:t>
      </w:r>
    </w:p>
    <w:p w14:paraId="4D68A1F7" w14:textId="77777777" w:rsidR="003E7AA8" w:rsidRPr="003E7AA8" w:rsidRDefault="003E7AA8" w:rsidP="003E7AA8">
      <w:pPr>
        <w:spacing w:after="0" w:line="240" w:lineRule="auto"/>
        <w:rPr>
          <w:rFonts w:ascii="Times New Roman" w:hAnsi="Times New Roman" w:cs="Times New Roman"/>
          <w:sz w:val="28"/>
          <w:szCs w:val="28"/>
          <w:lang w:val="kk-KZ"/>
        </w:rPr>
      </w:pPr>
      <w:r w:rsidRPr="003E7AA8">
        <w:rPr>
          <w:rFonts w:ascii="Times New Roman" w:hAnsi="Times New Roman" w:cs="Times New Roman"/>
          <w:sz w:val="28"/>
          <w:szCs w:val="28"/>
          <w:lang w:val="kk-KZ"/>
        </w:rPr>
        <w:t xml:space="preserve">Ізденуші: </w:t>
      </w:r>
      <w:r w:rsidRPr="003E7AA8">
        <w:rPr>
          <w:rFonts w:ascii="Times New Roman" w:hAnsi="Times New Roman" w:cs="Times New Roman"/>
          <w:sz w:val="28"/>
          <w:szCs w:val="28"/>
          <w:lang w:val="kk-KZ"/>
        </w:rPr>
        <w:tab/>
      </w:r>
      <w:r w:rsidRPr="003E7AA8">
        <w:rPr>
          <w:rFonts w:ascii="Times New Roman" w:hAnsi="Times New Roman" w:cs="Times New Roman"/>
          <w:sz w:val="28"/>
          <w:szCs w:val="28"/>
          <w:lang w:val="kk-KZ"/>
        </w:rPr>
        <w:tab/>
      </w:r>
      <w:r w:rsidRPr="003E7AA8">
        <w:rPr>
          <w:rFonts w:ascii="Times New Roman" w:hAnsi="Times New Roman" w:cs="Times New Roman"/>
          <w:sz w:val="28"/>
          <w:szCs w:val="28"/>
          <w:lang w:val="kk-KZ"/>
        </w:rPr>
        <w:tab/>
      </w:r>
      <w:r w:rsidRPr="003E7AA8">
        <w:rPr>
          <w:rFonts w:ascii="Times New Roman" w:hAnsi="Times New Roman" w:cs="Times New Roman"/>
          <w:sz w:val="28"/>
          <w:szCs w:val="28"/>
          <w:lang w:val="kk-KZ"/>
        </w:rPr>
        <w:tab/>
      </w:r>
      <w:r w:rsidRPr="003E7AA8">
        <w:rPr>
          <w:rFonts w:ascii="Times New Roman" w:hAnsi="Times New Roman" w:cs="Times New Roman"/>
          <w:sz w:val="28"/>
          <w:szCs w:val="28"/>
          <w:lang w:val="kk-KZ"/>
        </w:rPr>
        <w:tab/>
      </w:r>
      <w:r w:rsidRPr="003E7AA8">
        <w:rPr>
          <w:rFonts w:ascii="Times New Roman" w:hAnsi="Times New Roman" w:cs="Times New Roman"/>
          <w:sz w:val="28"/>
          <w:szCs w:val="28"/>
          <w:lang w:val="kk-KZ"/>
        </w:rPr>
        <w:tab/>
      </w:r>
      <w:r w:rsidRPr="003E7AA8">
        <w:rPr>
          <w:rFonts w:ascii="Times New Roman" w:hAnsi="Times New Roman" w:cs="Times New Roman"/>
          <w:sz w:val="28"/>
          <w:szCs w:val="28"/>
          <w:lang w:val="kk-KZ"/>
        </w:rPr>
        <w:tab/>
      </w:r>
      <w:r w:rsidRPr="003E7AA8">
        <w:rPr>
          <w:rFonts w:ascii="Times New Roman" w:hAnsi="Times New Roman" w:cs="Times New Roman"/>
          <w:sz w:val="28"/>
          <w:szCs w:val="28"/>
          <w:lang w:val="kk-KZ"/>
        </w:rPr>
        <w:tab/>
      </w:r>
    </w:p>
    <w:p w14:paraId="421A5D7E" w14:textId="5C62CBDF" w:rsidR="003E7AA8" w:rsidRPr="003E7AA8" w:rsidRDefault="003E7AA8" w:rsidP="003E7AA8">
      <w:pPr>
        <w:spacing w:after="0" w:line="240" w:lineRule="auto"/>
        <w:rPr>
          <w:rFonts w:ascii="Times New Roman" w:hAnsi="Times New Roman" w:cs="Times New Roman"/>
          <w:sz w:val="28"/>
          <w:szCs w:val="28"/>
          <w:lang w:val="kk-KZ"/>
        </w:rPr>
      </w:pPr>
      <w:r w:rsidRPr="003E7AA8">
        <w:rPr>
          <w:rFonts w:ascii="Times New Roman" w:hAnsi="Times New Roman" w:cs="Times New Roman"/>
          <w:sz w:val="28"/>
          <w:szCs w:val="28"/>
          <w:lang w:val="kk-KZ"/>
        </w:rPr>
        <w:t xml:space="preserve">Соискатель:                                                        </w:t>
      </w:r>
      <w:r>
        <w:rPr>
          <w:rFonts w:ascii="Times New Roman" w:hAnsi="Times New Roman" w:cs="Times New Roman"/>
          <w:sz w:val="28"/>
          <w:szCs w:val="28"/>
          <w:lang w:val="kk-KZ"/>
        </w:rPr>
        <w:t xml:space="preserve">                 </w:t>
      </w:r>
      <w:r w:rsidRPr="003E7AA8">
        <w:rPr>
          <w:rFonts w:ascii="Times New Roman" w:hAnsi="Times New Roman" w:cs="Times New Roman"/>
          <w:sz w:val="28"/>
          <w:szCs w:val="28"/>
          <w:lang w:val="kk-KZ"/>
        </w:rPr>
        <w:t xml:space="preserve">          </w:t>
      </w:r>
      <w:r>
        <w:rPr>
          <w:rFonts w:ascii="Times New Roman" w:hAnsi="Times New Roman" w:cs="Times New Roman"/>
          <w:sz w:val="28"/>
          <w:szCs w:val="28"/>
          <w:lang w:val="kk-KZ"/>
        </w:rPr>
        <w:t>Г.В. Савостина</w:t>
      </w:r>
      <w:r w:rsidRPr="003E7AA8">
        <w:rPr>
          <w:rFonts w:ascii="Times New Roman" w:hAnsi="Times New Roman" w:cs="Times New Roman"/>
          <w:sz w:val="28"/>
          <w:szCs w:val="28"/>
          <w:lang w:val="kk-KZ"/>
        </w:rPr>
        <w:tab/>
      </w:r>
      <w:r w:rsidRPr="003E7AA8">
        <w:rPr>
          <w:rFonts w:ascii="Times New Roman" w:hAnsi="Times New Roman" w:cs="Times New Roman"/>
          <w:sz w:val="28"/>
          <w:szCs w:val="28"/>
          <w:lang w:val="kk-KZ"/>
        </w:rPr>
        <w:tab/>
      </w:r>
      <w:r w:rsidRPr="003E7AA8">
        <w:rPr>
          <w:rFonts w:ascii="Times New Roman" w:hAnsi="Times New Roman" w:cs="Times New Roman"/>
          <w:sz w:val="28"/>
          <w:szCs w:val="28"/>
          <w:lang w:val="kk-KZ"/>
        </w:rPr>
        <w:tab/>
      </w:r>
      <w:r w:rsidRPr="003E7AA8">
        <w:rPr>
          <w:rFonts w:ascii="Times New Roman" w:hAnsi="Times New Roman" w:cs="Times New Roman"/>
          <w:sz w:val="28"/>
          <w:szCs w:val="28"/>
          <w:lang w:val="kk-KZ"/>
        </w:rPr>
        <w:tab/>
        <w:t xml:space="preserve">                         </w:t>
      </w:r>
      <w:r w:rsidRPr="003E7AA8">
        <w:rPr>
          <w:rFonts w:ascii="Times New Roman" w:hAnsi="Times New Roman" w:cs="Times New Roman"/>
          <w:sz w:val="28"/>
          <w:szCs w:val="28"/>
          <w:lang w:val="kk-KZ"/>
        </w:rPr>
        <w:tab/>
      </w:r>
    </w:p>
    <w:p w14:paraId="08817FAC" w14:textId="4FD78CF8" w:rsidR="003E7AA8" w:rsidRPr="003E7AA8" w:rsidRDefault="003E7AA8" w:rsidP="003E7AA8">
      <w:pPr>
        <w:spacing w:after="0" w:line="240" w:lineRule="auto"/>
        <w:rPr>
          <w:rFonts w:ascii="Times New Roman" w:hAnsi="Times New Roman" w:cs="Times New Roman"/>
          <w:sz w:val="28"/>
          <w:szCs w:val="28"/>
          <w:lang w:val="kk-KZ"/>
        </w:rPr>
      </w:pPr>
      <w:r w:rsidRPr="003E7AA8">
        <w:rPr>
          <w:rFonts w:ascii="Times New Roman" w:hAnsi="Times New Roman" w:cs="Times New Roman"/>
          <w:sz w:val="28"/>
          <w:szCs w:val="28"/>
          <w:lang w:val="kk-KZ"/>
        </w:rPr>
        <w:t xml:space="preserve">Декан </w:t>
      </w:r>
      <w:r>
        <w:rPr>
          <w:rFonts w:ascii="Times New Roman" w:hAnsi="Times New Roman" w:cs="Times New Roman"/>
          <w:sz w:val="28"/>
          <w:szCs w:val="28"/>
          <w:lang w:val="kk-KZ"/>
        </w:rPr>
        <w:t xml:space="preserve">ФИЦТ   </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3E7AA8">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3E7AA8">
        <w:rPr>
          <w:rFonts w:ascii="Times New Roman" w:hAnsi="Times New Roman" w:cs="Times New Roman"/>
          <w:sz w:val="28"/>
          <w:szCs w:val="28"/>
          <w:lang w:val="kk-KZ"/>
        </w:rPr>
        <w:tab/>
      </w:r>
      <w:r>
        <w:rPr>
          <w:rFonts w:ascii="Times New Roman" w:hAnsi="Times New Roman" w:cs="Times New Roman"/>
          <w:sz w:val="28"/>
          <w:szCs w:val="28"/>
          <w:lang w:val="kk-KZ"/>
        </w:rPr>
        <w:tab/>
      </w:r>
      <w:r w:rsidRPr="003E7AA8">
        <w:rPr>
          <w:rFonts w:ascii="Times New Roman" w:hAnsi="Times New Roman" w:cs="Times New Roman"/>
          <w:sz w:val="28"/>
          <w:szCs w:val="28"/>
          <w:lang w:val="kk-KZ"/>
        </w:rPr>
        <w:t xml:space="preserve">             </w:t>
      </w:r>
      <w:r>
        <w:rPr>
          <w:rFonts w:ascii="Times New Roman" w:hAnsi="Times New Roman" w:cs="Times New Roman"/>
          <w:sz w:val="28"/>
          <w:szCs w:val="28"/>
          <w:lang w:val="kk-KZ"/>
        </w:rPr>
        <w:t>К.Е. Икласова</w:t>
      </w:r>
      <w:r w:rsidRPr="003E7AA8">
        <w:rPr>
          <w:rFonts w:ascii="Times New Roman" w:hAnsi="Times New Roman" w:cs="Times New Roman"/>
          <w:sz w:val="28"/>
          <w:szCs w:val="28"/>
          <w:lang w:val="kk-KZ"/>
        </w:rPr>
        <w:tab/>
      </w:r>
      <w:r>
        <w:rPr>
          <w:rFonts w:ascii="Times New Roman" w:hAnsi="Times New Roman" w:cs="Times New Roman"/>
          <w:sz w:val="28"/>
          <w:szCs w:val="28"/>
          <w:lang w:val="kk-KZ"/>
        </w:rPr>
        <w:tab/>
      </w:r>
    </w:p>
    <w:p w14:paraId="3669485C" w14:textId="77777777" w:rsidR="003E7AA8" w:rsidRPr="003E7AA8" w:rsidRDefault="003E7AA8" w:rsidP="003E7AA8">
      <w:pPr>
        <w:spacing w:after="0" w:line="240" w:lineRule="auto"/>
        <w:rPr>
          <w:rFonts w:ascii="Times New Roman" w:hAnsi="Times New Roman" w:cs="Times New Roman"/>
          <w:sz w:val="28"/>
          <w:szCs w:val="28"/>
          <w:lang w:val="kk-KZ"/>
        </w:rPr>
      </w:pPr>
      <w:r w:rsidRPr="003E7AA8">
        <w:rPr>
          <w:rFonts w:ascii="Times New Roman" w:hAnsi="Times New Roman" w:cs="Times New Roman"/>
          <w:sz w:val="28"/>
          <w:szCs w:val="28"/>
          <w:lang w:val="kk-KZ"/>
        </w:rPr>
        <w:t>Ғалым хатшы</w:t>
      </w:r>
      <w:r w:rsidRPr="003E7AA8">
        <w:rPr>
          <w:rFonts w:ascii="Times New Roman" w:hAnsi="Times New Roman" w:cs="Times New Roman"/>
          <w:sz w:val="28"/>
          <w:szCs w:val="28"/>
          <w:lang w:val="kk-KZ"/>
        </w:rPr>
        <w:tab/>
      </w:r>
    </w:p>
    <w:p w14:paraId="0009CD5D" w14:textId="456E1F8C" w:rsidR="003E7AA8" w:rsidRPr="003E7AA8" w:rsidRDefault="003E7AA8" w:rsidP="003E7AA8">
      <w:pPr>
        <w:spacing w:after="0" w:line="240" w:lineRule="auto"/>
        <w:rPr>
          <w:rFonts w:ascii="Times New Roman" w:hAnsi="Times New Roman" w:cs="Times New Roman"/>
          <w:sz w:val="28"/>
          <w:szCs w:val="28"/>
        </w:rPr>
      </w:pPr>
      <w:r w:rsidRPr="003E7AA8">
        <w:rPr>
          <w:rFonts w:ascii="Times New Roman" w:hAnsi="Times New Roman" w:cs="Times New Roman"/>
          <w:sz w:val="28"/>
          <w:szCs w:val="28"/>
        </w:rPr>
        <w:t>Ученый секретарь</w:t>
      </w:r>
      <w:r w:rsidRPr="003E7AA8">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E7AA8">
        <w:rPr>
          <w:rFonts w:ascii="Times New Roman" w:hAnsi="Times New Roman" w:cs="Times New Roman"/>
          <w:sz w:val="28"/>
          <w:szCs w:val="28"/>
        </w:rPr>
        <w:t xml:space="preserve">   </w:t>
      </w:r>
      <w:r w:rsidRPr="003E7AA8">
        <w:rPr>
          <w:rFonts w:ascii="Times New Roman" w:hAnsi="Times New Roman" w:cs="Times New Roman"/>
          <w:sz w:val="28"/>
          <w:szCs w:val="28"/>
          <w:lang w:val="kk-KZ"/>
        </w:rPr>
        <w:t xml:space="preserve">                         </w:t>
      </w:r>
      <w:r w:rsidRPr="003E7AA8">
        <w:rPr>
          <w:rFonts w:ascii="Times New Roman" w:hAnsi="Times New Roman" w:cs="Times New Roman"/>
          <w:sz w:val="28"/>
          <w:szCs w:val="28"/>
        </w:rPr>
        <w:t>А.С.Темирханова</w:t>
      </w:r>
    </w:p>
    <w:p w14:paraId="2E3EC6AF" w14:textId="05F970CA" w:rsidR="009A748D" w:rsidRPr="009A748D" w:rsidRDefault="009A748D" w:rsidP="003E7AA8">
      <w:pPr>
        <w:spacing w:after="0" w:line="240" w:lineRule="auto"/>
        <w:rPr>
          <w:rFonts w:ascii="Times New Roman" w:hAnsi="Times New Roman" w:cs="Times New Roman"/>
          <w:sz w:val="28"/>
          <w:szCs w:val="28"/>
        </w:rPr>
      </w:pPr>
    </w:p>
    <w:sectPr w:rsidR="009A748D" w:rsidRPr="009A748D" w:rsidSect="002D767B">
      <w:pgSz w:w="11906" w:h="16838"/>
      <w:pgMar w:top="709" w:right="70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52888"/>
    <w:multiLevelType w:val="hybridMultilevel"/>
    <w:tmpl w:val="FBE4DC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47033B7"/>
    <w:multiLevelType w:val="hybridMultilevel"/>
    <w:tmpl w:val="4CF4BB5C"/>
    <w:lvl w:ilvl="0" w:tplc="3AD425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600783">
    <w:abstractNumId w:val="1"/>
  </w:num>
  <w:num w:numId="2" w16cid:durableId="15257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2C"/>
    <w:rsid w:val="00126622"/>
    <w:rsid w:val="001525FB"/>
    <w:rsid w:val="001B28C2"/>
    <w:rsid w:val="00290F55"/>
    <w:rsid w:val="002C3723"/>
    <w:rsid w:val="002D767B"/>
    <w:rsid w:val="002F4921"/>
    <w:rsid w:val="00350028"/>
    <w:rsid w:val="00384CEF"/>
    <w:rsid w:val="003C0E13"/>
    <w:rsid w:val="003E7AA8"/>
    <w:rsid w:val="00407771"/>
    <w:rsid w:val="005A6248"/>
    <w:rsid w:val="00685296"/>
    <w:rsid w:val="00697128"/>
    <w:rsid w:val="006B4086"/>
    <w:rsid w:val="006C78F5"/>
    <w:rsid w:val="00715E02"/>
    <w:rsid w:val="007548DE"/>
    <w:rsid w:val="00774DA4"/>
    <w:rsid w:val="00792798"/>
    <w:rsid w:val="00893F2C"/>
    <w:rsid w:val="008E79E2"/>
    <w:rsid w:val="0095613A"/>
    <w:rsid w:val="00994327"/>
    <w:rsid w:val="009A748D"/>
    <w:rsid w:val="009B4D85"/>
    <w:rsid w:val="00A1739D"/>
    <w:rsid w:val="00AF2E8A"/>
    <w:rsid w:val="00B06F91"/>
    <w:rsid w:val="00B2637C"/>
    <w:rsid w:val="00B26A23"/>
    <w:rsid w:val="00CC450D"/>
    <w:rsid w:val="00D515D2"/>
    <w:rsid w:val="00D57FEB"/>
    <w:rsid w:val="00DE3ACA"/>
    <w:rsid w:val="00DF7FD6"/>
    <w:rsid w:val="00E04343"/>
    <w:rsid w:val="00E621D7"/>
    <w:rsid w:val="00E93E09"/>
    <w:rsid w:val="00EA3EFB"/>
    <w:rsid w:val="00EC338C"/>
    <w:rsid w:val="00FE1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DD1B"/>
  <w15:chartTrackingRefBased/>
  <w15:docId w15:val="{C1C2C425-8B5B-406D-A1EA-6295E98B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93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93F2C"/>
    <w:rPr>
      <w:rFonts w:ascii="Times New Roman" w:eastAsia="Times New Roman" w:hAnsi="Times New Roman" w:cs="Times New Roman"/>
      <w:b/>
      <w:bCs/>
      <w:sz w:val="27"/>
      <w:szCs w:val="27"/>
    </w:rPr>
  </w:style>
  <w:style w:type="paragraph" w:styleId="a3">
    <w:name w:val="Normal (Web)"/>
    <w:basedOn w:val="a"/>
    <w:uiPriority w:val="99"/>
    <w:semiHidden/>
    <w:unhideWhenUsed/>
    <w:rsid w:val="00893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893F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893F2C"/>
    <w:rPr>
      <w:color w:val="0000FF"/>
      <w:u w:val="single"/>
    </w:rPr>
  </w:style>
  <w:style w:type="table" w:styleId="a5">
    <w:name w:val="Table Grid"/>
    <w:basedOn w:val="a1"/>
    <w:uiPriority w:val="39"/>
    <w:rsid w:val="0099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C3723"/>
    <w:pPr>
      <w:ind w:left="720"/>
      <w:contextualSpacing/>
    </w:pPr>
  </w:style>
  <w:style w:type="paragraph" w:styleId="a7">
    <w:name w:val="Balloon Text"/>
    <w:basedOn w:val="a"/>
    <w:link w:val="a8"/>
    <w:uiPriority w:val="99"/>
    <w:semiHidden/>
    <w:unhideWhenUsed/>
    <w:rsid w:val="002D767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D767B"/>
    <w:rPr>
      <w:rFonts w:ascii="Segoe UI" w:hAnsi="Segoe UI" w:cs="Segoe UI"/>
      <w:sz w:val="18"/>
      <w:szCs w:val="18"/>
    </w:rPr>
  </w:style>
  <w:style w:type="paragraph" w:styleId="a9">
    <w:name w:val="No Spacing"/>
    <w:uiPriority w:val="1"/>
    <w:qFormat/>
    <w:rsid w:val="00CC4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89681">
      <w:bodyDiv w:val="1"/>
      <w:marLeft w:val="0"/>
      <w:marRight w:val="0"/>
      <w:marTop w:val="0"/>
      <w:marBottom w:val="0"/>
      <w:divBdr>
        <w:top w:val="none" w:sz="0" w:space="0" w:color="auto"/>
        <w:left w:val="none" w:sz="0" w:space="0" w:color="auto"/>
        <w:bottom w:val="none" w:sz="0" w:space="0" w:color="auto"/>
        <w:right w:val="none" w:sz="0" w:space="0" w:color="auto"/>
      </w:divBdr>
    </w:div>
    <w:div w:id="361177091">
      <w:bodyDiv w:val="1"/>
      <w:marLeft w:val="0"/>
      <w:marRight w:val="0"/>
      <w:marTop w:val="0"/>
      <w:marBottom w:val="0"/>
      <w:divBdr>
        <w:top w:val="none" w:sz="0" w:space="0" w:color="auto"/>
        <w:left w:val="none" w:sz="0" w:space="0" w:color="auto"/>
        <w:bottom w:val="none" w:sz="0" w:space="0" w:color="auto"/>
        <w:right w:val="none" w:sz="0" w:space="0" w:color="auto"/>
      </w:divBdr>
    </w:div>
    <w:div w:id="933786586">
      <w:bodyDiv w:val="1"/>
      <w:marLeft w:val="0"/>
      <w:marRight w:val="0"/>
      <w:marTop w:val="0"/>
      <w:marBottom w:val="0"/>
      <w:divBdr>
        <w:top w:val="none" w:sz="0" w:space="0" w:color="auto"/>
        <w:left w:val="none" w:sz="0" w:space="0" w:color="auto"/>
        <w:bottom w:val="none" w:sz="0" w:space="0" w:color="auto"/>
        <w:right w:val="none" w:sz="0" w:space="0" w:color="auto"/>
      </w:divBdr>
    </w:div>
    <w:div w:id="958801080">
      <w:bodyDiv w:val="1"/>
      <w:marLeft w:val="0"/>
      <w:marRight w:val="0"/>
      <w:marTop w:val="0"/>
      <w:marBottom w:val="0"/>
      <w:divBdr>
        <w:top w:val="none" w:sz="0" w:space="0" w:color="auto"/>
        <w:left w:val="none" w:sz="0" w:space="0" w:color="auto"/>
        <w:bottom w:val="none" w:sz="0" w:space="0" w:color="auto"/>
        <w:right w:val="none" w:sz="0" w:space="0" w:color="auto"/>
      </w:divBdr>
    </w:div>
    <w:div w:id="1279608012">
      <w:bodyDiv w:val="1"/>
      <w:marLeft w:val="0"/>
      <w:marRight w:val="0"/>
      <w:marTop w:val="0"/>
      <w:marBottom w:val="0"/>
      <w:divBdr>
        <w:top w:val="none" w:sz="0" w:space="0" w:color="auto"/>
        <w:left w:val="none" w:sz="0" w:space="0" w:color="auto"/>
        <w:bottom w:val="none" w:sz="0" w:space="0" w:color="auto"/>
        <w:right w:val="none" w:sz="0" w:space="0" w:color="auto"/>
      </w:divBdr>
    </w:div>
    <w:div w:id="1309900459">
      <w:bodyDiv w:val="1"/>
      <w:marLeft w:val="0"/>
      <w:marRight w:val="0"/>
      <w:marTop w:val="0"/>
      <w:marBottom w:val="0"/>
      <w:divBdr>
        <w:top w:val="none" w:sz="0" w:space="0" w:color="auto"/>
        <w:left w:val="none" w:sz="0" w:space="0" w:color="auto"/>
        <w:bottom w:val="none" w:sz="0" w:space="0" w:color="auto"/>
        <w:right w:val="none" w:sz="0" w:space="0" w:color="auto"/>
      </w:divBdr>
    </w:div>
    <w:div w:id="214233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BilimLand</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Lenovo_1652</dc:creator>
  <cp:keywords/>
  <dc:description/>
  <cp:lastModifiedBy>admin</cp:lastModifiedBy>
  <cp:revision>13</cp:revision>
  <cp:lastPrinted>2025-04-30T07:36:00Z</cp:lastPrinted>
  <dcterms:created xsi:type="dcterms:W3CDTF">2026-01-11T09:24:00Z</dcterms:created>
  <dcterms:modified xsi:type="dcterms:W3CDTF">2026-02-11T12:35:00Z</dcterms:modified>
</cp:coreProperties>
</file>